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b/>
          <w:b/>
          <w:sz w:val="24"/>
          <w:szCs w:val="24"/>
          <w:lang w:val="en-US"/>
        </w:rPr>
      </w:pPr>
      <w:r>
        <w:rPr>
          <w:rFonts w:ascii="Arial Narrow" w:hAnsi="Arial Narrow"/>
          <w:b/>
          <w:sz w:val="24"/>
          <w:szCs w:val="24"/>
          <w:lang w:val="en-US"/>
        </w:rPr>
        <w:t>Publications</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1995</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iCs/>
          <w:sz w:val="24"/>
          <w:szCs w:val="24"/>
          <w:lang w:val="en-US" w:eastAsia="el-GR"/>
        </w:rPr>
      </w:pPr>
      <w:r>
        <w:rPr>
          <w:rFonts w:eastAsia="Times New Roman" w:cs="Calibri" w:ascii="Arial Narrow" w:hAnsi="Arial Narrow"/>
          <w:iCs/>
          <w:sz w:val="24"/>
          <w:szCs w:val="24"/>
          <w:lang w:val="en-US" w:eastAsia="el-GR"/>
        </w:rPr>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 xml:space="preserve">Molecular Diffusion and Fluorescence Energy-Transfer Studies in Thin    Surfactant Films   </w:t>
      </w:r>
      <w:r>
        <w:rPr>
          <w:rFonts w:eastAsia="Times New Roman" w:cs="Calibri" w:ascii="Arial Narrow" w:hAnsi="Arial Narrow"/>
          <w:sz w:val="24"/>
          <w:szCs w:val="24"/>
          <w:lang w:val="en-US" w:eastAsia="el-GR"/>
        </w:rPr>
        <w:t xml:space="preserve">Papoutsi,D., Bekiari,V., </w:t>
      </w:r>
      <w:r>
        <w:rPr>
          <w:rFonts w:eastAsia="Times New Roman" w:cs="Calibri" w:ascii="Arial Narrow" w:hAnsi="Arial Narrow"/>
          <w:sz w:val="24"/>
          <w:szCs w:val="24"/>
          <w:u w:val="single"/>
          <w:lang w:val="en-US" w:eastAsia="el-GR"/>
        </w:rPr>
        <w:t>Stathatos,E.,</w:t>
      </w:r>
      <w:r>
        <w:rPr>
          <w:rFonts w:eastAsia="Times New Roman" w:cs="Calibri" w:ascii="Arial Narrow" w:hAnsi="Arial Narrow"/>
          <w:sz w:val="24"/>
          <w:szCs w:val="24"/>
          <w:lang w:val="en-US" w:eastAsia="el-GR"/>
        </w:rPr>
        <w:t xml:space="preserve"> Lianos,P., </w:t>
      </w:r>
      <w:r>
        <w:rPr>
          <w:rFonts w:eastAsia="Times New Roman" w:cs="Calibri" w:ascii="Arial Narrow" w:hAnsi="Arial Narrow"/>
          <w:iCs/>
          <w:sz w:val="24"/>
          <w:szCs w:val="24"/>
          <w:lang w:val="en-US" w:eastAsia="el-GR"/>
        </w:rPr>
        <w:t xml:space="preserve">Langmuir 11(1995)4355. </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1997</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Nanocrystallite Titanium Dioxide Films Made by the Sol-Gel Method       using     Reverse Micelles.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pt-BR" w:eastAsia="el-GR"/>
        </w:rPr>
        <w:t>Stathatos,E</w:t>
      </w:r>
      <w:r>
        <w:rPr>
          <w:rFonts w:eastAsia="Times New Roman" w:cs="Calibri" w:ascii="Arial Narrow" w:hAnsi="Arial Narrow"/>
          <w:sz w:val="24"/>
          <w:szCs w:val="24"/>
          <w:lang w:val="pt-BR" w:eastAsia="el-GR"/>
        </w:rPr>
        <w:t xml:space="preserve">., Lianos,P.,  Del Monte,F. Levy,D.,      Tsiourvas,D.  </w:t>
      </w:r>
      <w:r>
        <w:rPr>
          <w:rFonts w:eastAsia="Times New Roman" w:cs="Calibri" w:ascii="Arial Narrow" w:hAnsi="Arial Narrow"/>
          <w:iCs/>
          <w:sz w:val="24"/>
          <w:szCs w:val="24"/>
          <w:lang w:val="en-US" w:eastAsia="el-GR"/>
        </w:rPr>
        <w:t>Journal of Sol-Gel Science and Technology 10, (1997)83-89.</w:t>
      </w:r>
      <w:r>
        <w:rPr>
          <w:rFonts w:eastAsia="Times New Roman" w:cs="Calibri" w:ascii="Arial Narrow" w:hAnsi="Arial Narrow"/>
          <w:sz w:val="24"/>
          <w:szCs w:val="24"/>
          <w:lang w:val="en-US" w:eastAsia="el-GR"/>
        </w:rPr>
        <w:t xml:space="preserve">  </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sz w:val="24"/>
          <w:szCs w:val="24"/>
          <w:lang w:val="de-DE" w:eastAsia="el-GR"/>
        </w:rPr>
      </w:pPr>
      <w:r>
        <w:rPr>
          <w:rFonts w:eastAsia="Times New Roman" w:cs="Calibri" w:ascii="Arial Narrow" w:hAnsi="Arial Narrow"/>
          <w:bCs/>
          <w:sz w:val="24"/>
          <w:szCs w:val="24"/>
          <w:lang w:val="en-US" w:eastAsia="el-GR"/>
        </w:rPr>
        <w:t>Photophysical Properties of an Amphiphilic Cationic Hemicyanine Dye in Solution and Adsorbed on a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Mesoporous Film.</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lang w:val="en-GB" w:eastAsia="el-GR"/>
        </w:rPr>
        <w:t xml:space="preserve"> </w:t>
      </w:r>
      <w:r>
        <w:rPr>
          <w:rFonts w:eastAsia="Times New Roman" w:cs="Calibri" w:ascii="Arial Narrow" w:hAnsi="Arial Narrow"/>
          <w:sz w:val="24"/>
          <w:szCs w:val="24"/>
          <w:u w:val="single"/>
          <w:lang w:val="de-DE" w:eastAsia="el-GR"/>
        </w:rPr>
        <w:t>E,Stathatos</w:t>
      </w:r>
      <w:r>
        <w:rPr>
          <w:rFonts w:eastAsia="Times New Roman" w:cs="Calibri" w:ascii="Arial Narrow" w:hAnsi="Arial Narrow"/>
          <w:sz w:val="24"/>
          <w:szCs w:val="24"/>
          <w:lang w:val="de-DE" w:eastAsia="el-GR"/>
        </w:rPr>
        <w:t xml:space="preserve">  P,Lianos, A. Laschewsky ,  </w:t>
      </w:r>
      <w:r>
        <w:rPr>
          <w:rFonts w:eastAsia="Times New Roman" w:cs="Calibri" w:ascii="Arial Narrow" w:hAnsi="Arial Narrow"/>
          <w:iCs/>
          <w:sz w:val="24"/>
          <w:szCs w:val="24"/>
          <w:lang w:val="de-DE" w:eastAsia="el-GR"/>
        </w:rPr>
        <w:t>Langmuir, 13, (1997),259-263.</w:t>
      </w:r>
      <w:r>
        <w:rPr>
          <w:rFonts w:eastAsia="Times New Roman" w:cs="Calibri" w:ascii="Arial Narrow" w:hAnsi="Arial Narrow"/>
          <w:sz w:val="24"/>
          <w:szCs w:val="24"/>
          <w:lang w:val="de-DE" w:eastAsia="el-GR"/>
        </w:rPr>
        <w:t xml:space="preserve"> </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Formation of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nanoparticles in reverse micelles and their deposition as thin</w:t>
      </w:r>
      <w:r>
        <w:rPr>
          <w:rFonts w:eastAsia="Times New Roman" w:cs="Calibri" w:ascii="Arial Narrow" w:hAnsi="Arial Narrow"/>
          <w:sz w:val="24"/>
          <w:szCs w:val="24"/>
          <w:lang w:val="en-GB" w:eastAsia="el-GR"/>
        </w:rPr>
        <w:t xml:space="preserve">  </w:t>
      </w:r>
      <w:r>
        <w:rPr>
          <w:rFonts w:eastAsia="Times New Roman" w:cs="Calibri" w:ascii="Arial Narrow" w:hAnsi="Arial Narrow"/>
          <w:bCs/>
          <w:sz w:val="24"/>
          <w:szCs w:val="24"/>
          <w:lang w:val="en-US" w:eastAsia="el-GR"/>
        </w:rPr>
        <w:t xml:space="preserve">films on glass substrates.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 F.D.Monte, D.Levy,   D.Tsiourvas. </w:t>
      </w:r>
      <w:r>
        <w:rPr>
          <w:rFonts w:eastAsia="Times New Roman" w:cs="Calibri" w:ascii="Arial Narrow" w:hAnsi="Arial Narrow"/>
          <w:iCs/>
          <w:sz w:val="24"/>
          <w:szCs w:val="24"/>
          <w:lang w:val="en-US" w:eastAsia="el-GR"/>
        </w:rPr>
        <w:t xml:space="preserve">Langmuir, 13, (1997),4295-4300. </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iCs/>
          <w:sz w:val="24"/>
          <w:szCs w:val="24"/>
          <w:lang w:val="en-US" w:eastAsia="el-GR"/>
        </w:rPr>
      </w:pPr>
      <w:r>
        <w:rPr>
          <w:rFonts w:eastAsia="Times New Roman" w:cs="Calibri" w:ascii="Arial Narrow" w:hAnsi="Arial Narrow"/>
          <w:iCs/>
          <w:sz w:val="24"/>
          <w:szCs w:val="24"/>
          <w:lang w:val="en-US" w:eastAsia="el-GR"/>
        </w:rPr>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1998</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bCs/>
          <w:iCs/>
          <w:sz w:val="24"/>
          <w:szCs w:val="24"/>
          <w:lang w:val="en-GB" w:eastAsia="el-GR"/>
        </w:rPr>
      </w:pPr>
      <w:r>
        <w:rPr>
          <w:rFonts w:eastAsia="Times New Roman" w:cs="Calibri" w:ascii="Arial Narrow" w:hAnsi="Arial Narrow"/>
          <w:bCs/>
          <w:sz w:val="24"/>
          <w:szCs w:val="24"/>
          <w:lang w:val="en-US" w:eastAsia="el-GR"/>
        </w:rPr>
        <w:t>Spectral narrowing in the emission of Rhodamine 6G incorporated in</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Thin surfactant films.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S.Couris and P.Lianos</w:t>
      </w:r>
      <w:r>
        <w:rPr>
          <w:rFonts w:eastAsia="Times New Roman" w:cs="Calibri" w:ascii="Arial Narrow" w:hAnsi="Arial Narrow"/>
          <w:sz w:val="24"/>
          <w:szCs w:val="24"/>
          <w:lang w:val="en-GB" w:eastAsia="el-GR"/>
        </w:rPr>
        <w:t xml:space="preserve">  </w:t>
      </w:r>
      <w:r>
        <w:rPr>
          <w:rFonts w:eastAsia="Times New Roman" w:cs="Calibri" w:ascii="Arial Narrow" w:hAnsi="Arial Narrow"/>
          <w:iCs/>
          <w:sz w:val="24"/>
          <w:szCs w:val="24"/>
          <w:lang w:val="en-US" w:eastAsia="el-GR"/>
        </w:rPr>
        <w:t>S</w:t>
      </w:r>
      <w:r>
        <w:rPr>
          <w:rFonts w:eastAsia="Times New Roman" w:cs="Calibri" w:ascii="Arial Narrow" w:hAnsi="Arial Narrow"/>
          <w:iCs/>
          <w:sz w:val="24"/>
          <w:szCs w:val="24"/>
          <w:lang w:val="en-GB" w:eastAsia="el-GR"/>
        </w:rPr>
        <w:t>.</w:t>
      </w:r>
      <w:r>
        <w:rPr>
          <w:rFonts w:eastAsia="Times New Roman" w:cs="Calibri" w:ascii="Arial Narrow" w:hAnsi="Arial Narrow"/>
          <w:iCs/>
          <w:sz w:val="24"/>
          <w:szCs w:val="24"/>
          <w:lang w:val="en-US" w:eastAsia="el-GR"/>
        </w:rPr>
        <w:t>P</w:t>
      </w:r>
      <w:r>
        <w:rPr>
          <w:rFonts w:eastAsia="Times New Roman" w:cs="Calibri" w:ascii="Arial Narrow" w:hAnsi="Arial Narrow"/>
          <w:iCs/>
          <w:sz w:val="24"/>
          <w:szCs w:val="24"/>
          <w:lang w:val="en-GB" w:eastAsia="el-GR"/>
        </w:rPr>
        <w:t>.</w:t>
      </w:r>
      <w:r>
        <w:rPr>
          <w:rFonts w:eastAsia="Times New Roman" w:cs="Calibri" w:ascii="Arial Narrow" w:hAnsi="Arial Narrow"/>
          <w:iCs/>
          <w:sz w:val="24"/>
          <w:szCs w:val="24"/>
          <w:lang w:val="en-US" w:eastAsia="el-GR"/>
        </w:rPr>
        <w:t>I</w:t>
      </w:r>
      <w:r>
        <w:rPr>
          <w:rFonts w:eastAsia="Times New Roman" w:cs="Calibri" w:ascii="Arial Narrow" w:hAnsi="Arial Narrow"/>
          <w:iCs/>
          <w:sz w:val="24"/>
          <w:szCs w:val="24"/>
          <w:lang w:val="en-GB" w:eastAsia="el-GR"/>
        </w:rPr>
        <w:t>.</w:t>
      </w:r>
      <w:r>
        <w:rPr>
          <w:rFonts w:eastAsia="Times New Roman" w:cs="Calibri" w:ascii="Arial Narrow" w:hAnsi="Arial Narrow"/>
          <w:iCs/>
          <w:sz w:val="24"/>
          <w:szCs w:val="24"/>
          <w:lang w:val="en-US" w:eastAsia="el-GR"/>
        </w:rPr>
        <w:t xml:space="preserve">E </w:t>
      </w:r>
      <w:r>
        <w:rPr>
          <w:rFonts w:eastAsia="Times New Roman" w:cs="Calibri" w:ascii="Arial Narrow" w:hAnsi="Arial Narrow"/>
          <w:iCs/>
          <w:sz w:val="24"/>
          <w:szCs w:val="24"/>
          <w:lang w:val="en-GB" w:eastAsia="el-GR"/>
        </w:rPr>
        <w:t xml:space="preserve">.-The International  Society for Optical Engineering </w:t>
      </w:r>
      <w:r>
        <w:rPr>
          <w:rFonts w:eastAsia="Times New Roman" w:cs="Calibri" w:ascii="Arial Narrow" w:hAnsi="Arial Narrow"/>
          <w:iCs/>
          <w:sz w:val="24"/>
          <w:szCs w:val="24"/>
          <w:lang w:val="en-US" w:eastAsia="el-GR"/>
        </w:rPr>
        <w:t xml:space="preserve">vol.3423 </w:t>
      </w:r>
      <w:r>
        <w:rPr>
          <w:rFonts w:eastAsia="Times New Roman" w:cs="Calibri" w:ascii="Arial Narrow" w:hAnsi="Arial Narrow"/>
          <w:iCs/>
          <w:sz w:val="24"/>
          <w:szCs w:val="24"/>
          <w:lang w:val="en-GB" w:eastAsia="el-GR"/>
        </w:rPr>
        <w:t xml:space="preserve">(1998) </w:t>
      </w:r>
      <w:r>
        <w:rPr>
          <w:rFonts w:eastAsia="Times New Roman" w:cs="Calibri" w:ascii="Arial Narrow" w:hAnsi="Arial Narrow"/>
          <w:iCs/>
          <w:sz w:val="24"/>
          <w:szCs w:val="24"/>
          <w:lang w:val="en-US" w:eastAsia="el-GR"/>
        </w:rPr>
        <w:t>p.224</w:t>
      </w:r>
      <w:r>
        <w:rPr>
          <w:rFonts w:eastAsia="Times New Roman" w:cs="Calibri" w:ascii="Arial Narrow" w:hAnsi="Arial Narrow"/>
          <w:iCs/>
          <w:sz w:val="24"/>
          <w:szCs w:val="24"/>
          <w:lang w:val="en-GB" w:eastAsia="el-GR"/>
        </w:rPr>
        <w:t>.</w:t>
      </w:r>
      <w:r>
        <w:rPr>
          <w:rFonts w:eastAsia="Times New Roman" w:cs="Calibri" w:ascii="Arial Narrow" w:hAnsi="Arial Narrow"/>
          <w:iCs/>
          <w:sz w:val="24"/>
          <w:szCs w:val="24"/>
          <w:lang w:val="en-US" w:eastAsia="el-GR"/>
        </w:rPr>
        <w:t xml:space="preserve"> </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 xml:space="preserve">Fluorescence Probing of Composite Organic/Inorganic Transparent     Matrices </w:t>
      </w:r>
      <w:r>
        <w:rPr>
          <w:rFonts w:eastAsia="Times New Roman" w:cs="Calibri" w:ascii="Arial Narrow" w:hAnsi="Arial Narrow"/>
          <w:sz w:val="24"/>
          <w:szCs w:val="24"/>
          <w:lang w:val="en-US" w:eastAsia="el-GR"/>
        </w:rPr>
        <w:t xml:space="preserve">V.Bekiari, M.Ferrer,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and P.Lianos.  </w:t>
      </w:r>
      <w:r>
        <w:rPr>
          <w:rFonts w:eastAsia="Times New Roman" w:cs="Calibri" w:ascii="Arial Narrow" w:hAnsi="Arial Narrow"/>
          <w:iCs/>
          <w:sz w:val="24"/>
          <w:szCs w:val="24"/>
          <w:lang w:val="en-US" w:eastAsia="el-GR"/>
        </w:rPr>
        <w:t>Journal  of  Sol-Gel   Science and Technology 13, (1998),96-98.</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 xml:space="preserve">1999 </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iCs/>
          <w:sz w:val="24"/>
          <w:szCs w:val="24"/>
          <w:lang w:val="en-GB" w:eastAsia="el-GR"/>
        </w:rPr>
      </w:pPr>
      <w:r>
        <w:rPr>
          <w:rFonts w:eastAsia="Times New Roman" w:cs="Calibri" w:ascii="Arial Narrow" w:hAnsi="Arial Narrow"/>
          <w:bCs/>
          <w:sz w:val="24"/>
          <w:szCs w:val="24"/>
          <w:lang w:val="en-US" w:eastAsia="el-GR"/>
        </w:rPr>
        <w:t xml:space="preserve">Titanium dioxide films made from reverse micelles and their use for the   photocatalytic degradation of adsorbed dyes.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D.Tsiourvas, and </w:t>
      </w:r>
      <w:r>
        <w:rPr>
          <w:rFonts w:eastAsia="Times New Roman" w:cs="Calibri" w:ascii="Arial Narrow" w:hAnsi="Arial Narrow"/>
          <w:sz w:val="24"/>
          <w:szCs w:val="24"/>
          <w:lang w:val="en-GB" w:eastAsia="el-GR"/>
        </w:rPr>
        <w:t xml:space="preserve"> </w:t>
      </w:r>
      <w:r>
        <w:rPr>
          <w:rFonts w:eastAsia="Times New Roman" w:cs="Calibri" w:ascii="Arial Narrow" w:hAnsi="Arial Narrow"/>
          <w:sz w:val="24"/>
          <w:szCs w:val="24"/>
          <w:lang w:val="en-US" w:eastAsia="el-GR"/>
        </w:rPr>
        <w:t xml:space="preserve">P.Lianos. </w:t>
      </w:r>
      <w:r>
        <w:rPr>
          <w:rFonts w:eastAsia="Times New Roman" w:cs="Calibri" w:ascii="Arial Narrow" w:hAnsi="Arial Narrow"/>
          <w:iCs/>
          <w:sz w:val="24"/>
          <w:szCs w:val="24"/>
          <w:lang w:val="en-US" w:eastAsia="el-GR"/>
        </w:rPr>
        <w:t xml:space="preserve">Colloids and Surfaces A 149, (1999) 49-56. </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Spectral narrowing in a Rhodamine doped Layered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/surfactant      thin film</w:t>
      </w:r>
      <w:r>
        <w:rPr>
          <w:rFonts w:eastAsia="Times New Roman" w:cs="Calibri" w:ascii="Arial Narrow" w:hAnsi="Arial Narrow"/>
          <w:sz w:val="24"/>
          <w:szCs w:val="24"/>
          <w:u w:val="single"/>
          <w:lang w:val="en-US" w:eastAsia="el-GR"/>
        </w:rPr>
        <w:t>. E.Stathatos</w:t>
      </w:r>
      <w:r>
        <w:rPr>
          <w:rFonts w:eastAsia="Times New Roman" w:cs="Calibri" w:ascii="Arial Narrow" w:hAnsi="Arial Narrow"/>
          <w:sz w:val="24"/>
          <w:szCs w:val="24"/>
          <w:lang w:val="en-US" w:eastAsia="el-GR"/>
        </w:rPr>
        <w:t xml:space="preserve">, P.Lianos, S.Couris   </w:t>
      </w:r>
      <w:r>
        <w:rPr>
          <w:rFonts w:eastAsia="Times New Roman" w:cs="Calibri" w:ascii="Arial Narrow" w:hAnsi="Arial Narrow"/>
          <w:iCs/>
          <w:sz w:val="24"/>
          <w:szCs w:val="24"/>
          <w:lang w:val="en-US" w:eastAsia="el-GR"/>
        </w:rPr>
        <w:t>Applied  Physics Letters, vol.75,</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 xml:space="preserve">No3, p.319 (1999). </w:t>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iCs/>
          <w:sz w:val="24"/>
          <w:szCs w:val="24"/>
          <w:lang w:val="en-US" w:eastAsia="el-GR"/>
        </w:rPr>
      </w:pPr>
      <w:r>
        <w:rPr>
          <w:rFonts w:eastAsia="Times New Roman" w:cs="Calibri" w:ascii="Arial Narrow" w:hAnsi="Arial Narrow"/>
          <w:iCs/>
          <w:sz w:val="24"/>
          <w:szCs w:val="24"/>
          <w:lang w:val="en-US" w:eastAsia="el-GR"/>
        </w:rPr>
      </w:r>
    </w:p>
    <w:p>
      <w:pPr>
        <w:pStyle w:val="Normal"/>
        <w:tabs>
          <w:tab w:val="clear" w:pos="720"/>
          <w:tab w:val="left" w:pos="0" w:leader="none"/>
        </w:tabs>
        <w:spacing w:lineRule="auto" w:line="240" w:before="0" w:after="0"/>
        <w:ind w:left="720"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2000</w:t>
      </w:r>
    </w:p>
    <w:p>
      <w:pPr>
        <w:pStyle w:val="Normal"/>
        <w:numPr>
          <w:ilvl w:val="0"/>
          <w:numId w:val="1"/>
        </w:numPr>
        <w:tabs>
          <w:tab w:val="clear" w:pos="720"/>
          <w:tab w:val="left" w:pos="0" w:leader="none"/>
        </w:tabs>
        <w:spacing w:lineRule="auto" w:line="240" w:before="0" w:after="0"/>
        <w:ind w:left="720" w:right="-58" w:hanging="36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Photocatalytically deposited silver nanoparticles on mesoporous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films.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 P.Lianos, P.Falaras, A.Siokou. </w:t>
      </w:r>
      <w:r>
        <w:rPr>
          <w:rFonts w:eastAsia="Times New Roman" w:cs="Calibri" w:ascii="Arial Narrow" w:hAnsi="Arial Narrow"/>
          <w:iCs/>
          <w:sz w:val="24"/>
          <w:szCs w:val="24"/>
          <w:lang w:val="en-US" w:eastAsia="el-GR"/>
        </w:rPr>
        <w:t>Langmuir 16, (2000), 2398-2400</w:t>
      </w:r>
      <w:r>
        <w:rPr>
          <w:rFonts w:eastAsia="Times New Roman" w:cs="Calibri" w:ascii="Arial Narrow" w:hAnsi="Arial Narrow"/>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Photophysical behavior of a new gemini surfactant in neat solvents and in micellar environments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 Stathatos</w:t>
      </w:r>
      <w:r>
        <w:rPr>
          <w:rFonts w:eastAsia="Times New Roman" w:cs="Calibri" w:ascii="Arial Narrow" w:hAnsi="Arial Narrow"/>
          <w:sz w:val="24"/>
          <w:szCs w:val="24"/>
          <w:lang w:val="en-US" w:eastAsia="el-GR"/>
        </w:rPr>
        <w:t xml:space="preserve">, P.Lianos, R.Rakotoaly, A.Laschewsky, R.Zana. </w:t>
      </w:r>
      <w:r>
        <w:rPr>
          <w:rFonts w:eastAsia="Times New Roman" w:cs="Calibri" w:ascii="Arial Narrow" w:hAnsi="Arial Narrow"/>
          <w:iCs/>
          <w:sz w:val="24"/>
          <w:szCs w:val="24"/>
          <w:lang w:val="en-US" w:eastAsia="el-GR"/>
        </w:rPr>
        <w:t>Journal of Colloid and Interface science 227, (2000),476-481.</w:t>
      </w:r>
      <w:r>
        <w:rPr>
          <w:rFonts w:eastAsia="Times New Roman" w:cs="Calibri" w:ascii="Arial Narrow" w:hAnsi="Arial Narrow"/>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Structural Study of Hybrid Organic/Inorganic Polymer Gels by using Time-Resolving Fluorescence Probing.</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GB" w:eastAsia="el-GR"/>
        </w:rPr>
        <w:t>Elias Stathatos</w:t>
      </w:r>
      <w:r>
        <w:rPr>
          <w:rFonts w:eastAsia="Times New Roman" w:cs="Calibri" w:ascii="Arial Narrow" w:hAnsi="Arial Narrow"/>
          <w:sz w:val="24"/>
          <w:szCs w:val="24"/>
          <w:lang w:val="en-GB" w:eastAsia="el-GR"/>
        </w:rPr>
        <w:t>, , Panagiotis Lianos.</w:t>
      </w:r>
      <w:r>
        <w:rPr>
          <w:rFonts w:eastAsia="Times New Roman" w:cs="Calibri" w:ascii="Arial Narrow" w:hAnsi="Arial Narrow"/>
          <w:sz w:val="24"/>
          <w:szCs w:val="24"/>
          <w:lang w:val="en-US" w:eastAsia="el-GR"/>
        </w:rPr>
        <w:t xml:space="preserve"> Urska Lavrenciz, Boris Orel and  Patrick  Judeinstein. </w:t>
      </w:r>
      <w:r>
        <w:rPr>
          <w:rFonts w:eastAsia="Times New Roman" w:cs="Calibri" w:ascii="Arial Narrow" w:hAnsi="Arial Narrow"/>
          <w:iCs/>
          <w:sz w:val="24"/>
          <w:szCs w:val="24"/>
          <w:lang w:val="en-US" w:eastAsia="el-GR"/>
        </w:rPr>
        <w:t>Langmuir 16, (2000),8672.</w:t>
      </w:r>
      <w:r>
        <w:rPr>
          <w:rFonts w:eastAsia="Times New Roman" w:cs="Calibri" w:ascii="Arial Narrow" w:hAnsi="Arial Narrow"/>
          <w:bCs/>
          <w:iCs/>
          <w:sz w:val="24"/>
          <w:szCs w:val="24"/>
          <w:lang w:val="en-US" w:eastAsia="el-GR"/>
        </w:rPr>
        <w:t xml:space="preserve"> </w:t>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bCs/>
          <w:iCs/>
          <w:sz w:val="24"/>
          <w:szCs w:val="24"/>
          <w:lang w:val="en-US" w:eastAsia="el-GR"/>
        </w:rPr>
      </w:pPr>
      <w:r>
        <w:rPr>
          <w:rFonts w:eastAsia="Times New Roman" w:cs="Calibri" w:ascii="Arial Narrow" w:hAnsi="Arial Narrow"/>
          <w:bCs/>
          <w:iCs/>
          <w:sz w:val="24"/>
          <w:szCs w:val="24"/>
          <w:lang w:val="en-US" w:eastAsia="el-GR"/>
        </w:rPr>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b/>
          <w:b/>
          <w:bCs/>
          <w:sz w:val="24"/>
          <w:szCs w:val="24"/>
          <w:lang w:val="en-US" w:eastAsia="el-GR"/>
        </w:rPr>
      </w:pPr>
      <w:r>
        <w:rPr>
          <w:rFonts w:eastAsia="Times New Roman" w:cs="Calibri" w:ascii="Arial Narrow" w:hAnsi="Arial Narrow"/>
          <w:bCs/>
          <w:iCs/>
          <w:sz w:val="24"/>
          <w:szCs w:val="24"/>
          <w:lang w:val="en-US" w:eastAsia="el-GR"/>
        </w:rPr>
        <w:t xml:space="preserve">              </w:t>
      </w:r>
      <w:r>
        <w:rPr>
          <w:rFonts w:eastAsia="Times New Roman" w:cs="Calibri" w:ascii="Arial Narrow" w:hAnsi="Arial Narrow"/>
          <w:b/>
          <w:bCs/>
          <w:iCs/>
          <w:sz w:val="24"/>
          <w:szCs w:val="24"/>
          <w:lang w:val="en-US" w:eastAsia="el-GR"/>
        </w:rPr>
        <w:t>2001</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 xml:space="preserve">Studies on Hybrid Organic/Inorganic Nanocomposite Gels using       photoluminescence  techniques. </w:t>
      </w:r>
      <w:r>
        <w:rPr>
          <w:rFonts w:eastAsia="Times New Roman" w:cs="Calibri" w:ascii="Arial Narrow" w:hAnsi="Arial Narrow"/>
          <w:sz w:val="24"/>
          <w:szCs w:val="24"/>
          <w:lang w:val="en-US" w:eastAsia="el-GR"/>
        </w:rPr>
        <w:t>V.Bekiari,</w:t>
      </w:r>
      <w:r>
        <w:rPr>
          <w:rFonts w:eastAsia="Times New Roman" w:cs="Calibri" w:ascii="Arial Narrow" w:hAnsi="Arial Narrow"/>
          <w:sz w:val="24"/>
          <w:szCs w:val="24"/>
          <w:u w:val="single"/>
          <w:lang w:val="en-US" w:eastAsia="el-GR"/>
        </w:rPr>
        <w:t xml:space="preserve"> E.Stathatos</w:t>
      </w:r>
      <w:r>
        <w:rPr>
          <w:rFonts w:eastAsia="Times New Roman" w:cs="Calibri" w:ascii="Arial Narrow" w:hAnsi="Arial Narrow"/>
          <w:sz w:val="24"/>
          <w:szCs w:val="24"/>
          <w:lang w:val="en-US" w:eastAsia="el-GR"/>
        </w:rPr>
        <w:t xml:space="preserve">, P.Lianos, U.Stangar, </w:t>
      </w:r>
      <w:r>
        <w:rPr>
          <w:rFonts w:eastAsia="Times New Roman" w:cs="Calibri" w:ascii="Arial Narrow" w:hAnsi="Arial Narrow"/>
          <w:sz w:val="24"/>
          <w:szCs w:val="24"/>
          <w:lang w:val="en-GB" w:eastAsia="el-GR"/>
        </w:rPr>
        <w:t xml:space="preserve">B.Orel, P.Judeinstein. </w:t>
      </w:r>
      <w:r>
        <w:rPr>
          <w:rFonts w:eastAsia="Times New Roman" w:cs="Calibri" w:ascii="Arial Narrow" w:hAnsi="Arial Narrow"/>
          <w:sz w:val="24"/>
          <w:szCs w:val="24"/>
          <w:lang w:val="en-US" w:eastAsia="el-GR"/>
        </w:rPr>
        <w:t>MONATSHEFTE FUR CHEMIE</w:t>
      </w:r>
      <w:r>
        <w:rPr>
          <w:rFonts w:eastAsia="Times New Roman" w:cs="Arial" w:ascii="Arial Narrow" w:hAnsi="Arial Narrow"/>
          <w:sz w:val="24"/>
          <w:szCs w:val="24"/>
          <w:lang w:val="en-US" w:eastAsia="el-GR"/>
        </w:rPr>
        <w:t> </w:t>
      </w:r>
      <w:r>
        <w:rPr>
          <w:rFonts w:eastAsia="Times New Roman" w:cs="Calibri" w:ascii="Arial Narrow" w:hAnsi="Arial Narrow"/>
          <w:iCs/>
          <w:sz w:val="24"/>
          <w:szCs w:val="24"/>
          <w:lang w:val="en-GB" w:eastAsia="el-GR"/>
        </w:rPr>
        <w:t>132, (2001), 97-102.</w:t>
      </w:r>
      <w:r>
        <w:rPr>
          <w:rFonts w:eastAsia="Times New Roman" w:cs="Calibri" w:ascii="Arial Narrow" w:hAnsi="Arial Narrow"/>
          <w:i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sz w:val="24"/>
          <w:szCs w:val="24"/>
          <w:lang w:val="en-GB" w:eastAsia="el-GR"/>
        </w:rPr>
        <w:t xml:space="preserve"> </w:t>
      </w:r>
      <w:r>
        <w:rPr>
          <w:rFonts w:eastAsia="Times New Roman" w:cs="Calibri" w:ascii="Arial Narrow" w:hAnsi="Arial Narrow"/>
          <w:bCs/>
          <w:sz w:val="24"/>
          <w:szCs w:val="24"/>
          <w:lang w:val="en-US" w:eastAsia="el-GR"/>
        </w:rPr>
        <w:t>Titanium dioxide nanoparticle films made by using poly(ethylene glycol)      oligomers as templetes.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 P.Falaras. </w:t>
      </w:r>
      <w:r>
        <w:rPr>
          <w:rFonts w:eastAsia="Times New Roman" w:cs="Calibri" w:ascii="Arial Narrow" w:hAnsi="Arial Narrow"/>
          <w:iCs/>
          <w:sz w:val="24"/>
          <w:szCs w:val="24"/>
          <w:lang w:val="en-US" w:eastAsia="el-GR"/>
        </w:rPr>
        <w:t xml:space="preserve">Progress in Colloid and Polymer Science vol.118, Issue 1, 96-99, (2001).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Composite matrices made with SiO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and poly(ethyleneglycol)</w:t>
      </w:r>
      <w:r>
        <w:rPr>
          <w:rFonts w:eastAsia="Times New Roman" w:cs="Calibri" w:ascii="Arial Narrow" w:hAnsi="Arial Narrow"/>
          <w:sz w:val="24"/>
          <w:szCs w:val="24"/>
          <w:lang w:val="en-US" w:eastAsia="el-GR"/>
        </w:rPr>
        <w:t xml:space="preserve">  </w:t>
      </w:r>
      <w:r>
        <w:rPr>
          <w:rFonts w:eastAsia="Times New Roman" w:cs="Calibri" w:ascii="Arial Narrow" w:hAnsi="Arial Narrow"/>
          <w:bCs/>
          <w:sz w:val="24"/>
          <w:szCs w:val="24"/>
          <w:lang w:val="en-US" w:eastAsia="el-GR"/>
        </w:rPr>
        <w:t>oligomers,      used as electrolyte supports in dye-sensitized photovoltaic cells: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and </w:t>
      </w:r>
      <w:r>
        <w:rPr>
          <w:rFonts w:eastAsia="Times New Roman" w:cs="Calibri" w:ascii="Arial Narrow" w:hAnsi="Arial Narrow"/>
          <w:sz w:val="24"/>
          <w:szCs w:val="24"/>
          <w:lang w:val="en-GB" w:eastAsia="el-GR"/>
        </w:rPr>
        <w:t xml:space="preserve"> P.Lianos, C. Krontiras. </w:t>
      </w:r>
      <w:r>
        <w:rPr>
          <w:rFonts w:eastAsia="Times New Roman" w:cs="Calibri" w:ascii="Arial Narrow" w:hAnsi="Arial Narrow"/>
          <w:iCs/>
          <w:sz w:val="24"/>
          <w:szCs w:val="24"/>
          <w:lang w:val="en-GB" w:eastAsia="el-GR"/>
        </w:rPr>
        <w:t>J.Phys.Chem. B , 105,3486, (2001).</w:t>
      </w:r>
      <w:r>
        <w:rPr>
          <w:rFonts w:eastAsia="Times New Roman" w:cs="Calibri" w:ascii="Arial Narrow" w:hAnsi="Arial Narrow"/>
          <w:i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GB" w:eastAsia="el-GR"/>
        </w:rPr>
      </w:pPr>
      <w:r>
        <w:rPr>
          <w:rFonts w:eastAsia="Times New Roman" w:cs="Calibri" w:ascii="Arial Narrow" w:hAnsi="Arial Narrow"/>
          <w:bCs/>
          <w:sz w:val="24"/>
          <w:szCs w:val="24"/>
          <w:lang w:val="en-US" w:eastAsia="el-GR"/>
        </w:rPr>
        <w:t xml:space="preserve">Photophysical properties and laser action in solution and in thin films        of a new blue-emitting conjugated polymer comprising flexible alkyl        chains. </w:t>
      </w:r>
      <w:r>
        <w:rPr>
          <w:rFonts w:eastAsia="Times New Roman" w:cs="Calibri" w:ascii="Arial Narrow" w:hAnsi="Arial Narrow"/>
          <w:sz w:val="24"/>
          <w:szCs w:val="24"/>
          <w:lang w:val="en-US" w:eastAsia="el-GR"/>
        </w:rPr>
        <w:t xml:space="preserve"> V.Bekiari,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P.Lianos,  F.Konstandakopoulou, J.Kallitsis,  S</w:t>
      </w:r>
      <w:r>
        <w:rPr>
          <w:rFonts w:eastAsia="Times New Roman" w:cs="Calibri" w:ascii="Arial Narrow" w:hAnsi="Arial Narrow"/>
          <w:sz w:val="24"/>
          <w:szCs w:val="24"/>
          <w:lang w:val="en-GB" w:eastAsia="el-GR"/>
        </w:rPr>
        <w:t>.</w:t>
      </w:r>
      <w:r>
        <w:rPr>
          <w:rFonts w:eastAsia="Times New Roman" w:cs="Calibri" w:ascii="Arial Narrow" w:hAnsi="Arial Narrow"/>
          <w:sz w:val="24"/>
          <w:szCs w:val="24"/>
          <w:lang w:val="en-US" w:eastAsia="el-GR"/>
        </w:rPr>
        <w:t>Couris</w:t>
      </w:r>
      <w:r>
        <w:rPr>
          <w:rFonts w:eastAsia="Times New Roman" w:cs="Calibri" w:ascii="Arial Narrow" w:hAnsi="Arial Narrow"/>
          <w:sz w:val="24"/>
          <w:szCs w:val="24"/>
          <w:lang w:val="en-GB" w:eastAsia="el-GR"/>
        </w:rPr>
        <w:t xml:space="preserve">.  </w:t>
      </w:r>
      <w:r>
        <w:rPr>
          <w:rFonts w:eastAsia="Times New Roman" w:cs="Calibri" w:ascii="Arial Narrow" w:hAnsi="Arial Narrow"/>
          <w:iCs/>
          <w:sz w:val="24"/>
          <w:szCs w:val="24"/>
          <w:lang w:val="en-US" w:eastAsia="el-GR"/>
        </w:rPr>
        <w:t>Journal</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of</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Luminescence 93,(2001),443</w:t>
      </w:r>
      <w:r>
        <w:rPr>
          <w:rFonts w:eastAsia="Times New Roman" w:cs="Calibri" w:ascii="Arial Narrow" w:hAnsi="Arial Narrow"/>
          <w:iCs/>
          <w:sz w:val="24"/>
          <w:szCs w:val="24"/>
          <w:lang w:val="en-GB" w:eastAsia="el-GR"/>
        </w:rPr>
        <w:t>.</w:t>
      </w:r>
      <w:r>
        <w:rPr>
          <w:rFonts w:eastAsia="Times New Roman" w:cs="Calibri" w:ascii="Arial Narrow" w:hAnsi="Arial Narrow"/>
          <w:bCs/>
          <w:iCs/>
          <w:sz w:val="24"/>
          <w:szCs w:val="24"/>
          <w:lang w:val="en-GB"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Synthesis of a hemicyanine dye bearing two carboxylic groups and its use as photosensitizer in Dye-Sensitized Photoelectrochemical Cells.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lang w:val="en-GB" w:eastAsia="el-GR"/>
        </w:rPr>
        <w:t xml:space="preserve">E.Stathatos, P. Lianos, André Laschewsky, Olivier Ouari, Pierre Van Cleuvenbergen, </w:t>
      </w:r>
      <w:r>
        <w:rPr>
          <w:rFonts w:eastAsia="Times New Roman" w:cs="Calibri" w:ascii="Arial Narrow" w:hAnsi="Arial Narrow"/>
          <w:iCs/>
          <w:sz w:val="24"/>
          <w:szCs w:val="24"/>
          <w:lang w:val="en-GB" w:eastAsia="el-GR"/>
        </w:rPr>
        <w:t xml:space="preserve">Chemistry  </w:t>
      </w:r>
      <w:r>
        <w:rPr>
          <w:rFonts w:eastAsia="Times New Roman" w:cs="Calibri" w:ascii="Arial Narrow" w:hAnsi="Arial Narrow"/>
          <w:iCs/>
          <w:sz w:val="24"/>
          <w:szCs w:val="24"/>
          <w:lang w:val="en-US" w:eastAsia="el-GR"/>
        </w:rPr>
        <w:t xml:space="preserve">of Materials </w:t>
      </w:r>
      <w:r>
        <w:rPr>
          <w:rFonts w:eastAsia="Times New Roman" w:cs="Calibri" w:ascii="Arial Narrow" w:hAnsi="Arial Narrow"/>
          <w:iCs/>
          <w:sz w:val="24"/>
          <w:szCs w:val="24"/>
          <w:lang w:val="en-GB" w:eastAsia="el-GR"/>
        </w:rPr>
        <w:t>13,11(2001),3</w:t>
      </w:r>
      <w:r>
        <w:rPr>
          <w:rFonts w:eastAsia="Times New Roman" w:cs="Calibri" w:ascii="Arial Narrow" w:hAnsi="Arial Narrow"/>
          <w:iCs/>
          <w:sz w:val="24"/>
          <w:szCs w:val="24"/>
          <w:lang w:val="en-US" w:eastAsia="el-GR"/>
        </w:rPr>
        <w:t xml:space="preserve">888.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pt-BR" w:eastAsia="el-GR"/>
        </w:rPr>
      </w:pPr>
      <w:r>
        <w:rPr>
          <w:rFonts w:eastAsia="Times New Roman" w:cs="Calibri" w:ascii="Arial Narrow" w:hAnsi="Arial Narrow"/>
          <w:bCs/>
          <w:sz w:val="24"/>
          <w:szCs w:val="24"/>
          <w:lang w:val="en-US" w:eastAsia="el-GR"/>
        </w:rPr>
        <w:t>Amplified Spontaneous Emission and Laser Action from dilute solutions of substituted p-oligophenylenes.</w:t>
      </w:r>
      <w:r>
        <w:rPr>
          <w:rFonts w:eastAsia="Times New Roman" w:cs="Calibri" w:ascii="Arial Narrow" w:hAnsi="Arial Narrow"/>
          <w:sz w:val="24"/>
          <w:szCs w:val="24"/>
          <w:lang w:val="en-GB" w:eastAsia="el-GR"/>
        </w:rPr>
        <w:t xml:space="preserve"> </w:t>
      </w:r>
      <w:r>
        <w:rPr>
          <w:rFonts w:eastAsia="Times New Roman" w:cs="Calibri" w:ascii="Arial Narrow" w:hAnsi="Arial Narrow"/>
          <w:sz w:val="24"/>
          <w:szCs w:val="24"/>
          <w:lang w:val="pt-BR" w:eastAsia="el-GR"/>
        </w:rPr>
        <w:t>M.Ciaris,</w:t>
      </w:r>
      <w:r>
        <w:rPr>
          <w:rFonts w:eastAsia="Times New Roman" w:cs="Calibri" w:ascii="Arial Narrow" w:hAnsi="Arial Narrow"/>
          <w:sz w:val="24"/>
          <w:szCs w:val="24"/>
          <w:vertAlign w:val="superscript"/>
          <w:lang w:val="pt-BR" w:eastAsia="el-GR"/>
        </w:rPr>
        <w:t xml:space="preserve"> </w:t>
      </w:r>
      <w:r>
        <w:rPr>
          <w:rFonts w:eastAsia="Times New Roman" w:cs="Calibri" w:ascii="Arial Narrow" w:hAnsi="Arial Narrow"/>
          <w:sz w:val="24"/>
          <w:szCs w:val="24"/>
          <w:lang w:val="pt-BR" w:eastAsia="el-GR"/>
        </w:rPr>
        <w:t xml:space="preserve">C.Gravalos, </w:t>
      </w:r>
      <w:r>
        <w:rPr>
          <w:rFonts w:eastAsia="Times New Roman" w:cs="Calibri" w:ascii="Arial Narrow" w:hAnsi="Arial Narrow"/>
          <w:sz w:val="24"/>
          <w:szCs w:val="24"/>
          <w:u w:val="single"/>
          <w:lang w:val="pt-BR" w:eastAsia="el-GR"/>
        </w:rPr>
        <w:t>E.Stathatos</w:t>
      </w:r>
      <w:r>
        <w:rPr>
          <w:rFonts w:eastAsia="Times New Roman" w:cs="Calibri" w:ascii="Arial Narrow" w:hAnsi="Arial Narrow"/>
          <w:sz w:val="24"/>
          <w:szCs w:val="24"/>
          <w:lang w:val="pt-BR" w:eastAsia="el-GR"/>
        </w:rPr>
        <w:t xml:space="preserve"> and P. Lianos. </w:t>
      </w:r>
      <w:r>
        <w:rPr>
          <w:rFonts w:eastAsia="Times New Roman" w:cs="Calibri" w:ascii="Arial Narrow" w:hAnsi="Arial Narrow"/>
          <w:iCs/>
          <w:sz w:val="24"/>
          <w:szCs w:val="24"/>
          <w:lang w:val="pt-BR" w:eastAsia="el-GR"/>
        </w:rPr>
        <w:t xml:space="preserve">Optical Materials 18,(2001),351.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Study of  Laser Action of Coumarine-153 incorporated in Sol-gel made</w:t>
      </w:r>
      <w:r>
        <w:rPr>
          <w:rFonts w:eastAsia="Times New Roman" w:cs="Calibri" w:ascii="Arial Narrow" w:hAnsi="Arial Narrow"/>
          <w:sz w:val="24"/>
          <w:szCs w:val="24"/>
          <w:lang w:val="en-US" w:eastAsia="el-GR"/>
        </w:rPr>
        <w:t xml:space="preserve"> </w:t>
      </w:r>
      <w:r>
        <w:rPr>
          <w:rFonts w:eastAsia="Times New Roman" w:cs="Calibri" w:ascii="Arial Narrow" w:hAnsi="Arial Narrow"/>
          <w:bCs/>
          <w:sz w:val="24"/>
          <w:szCs w:val="24"/>
          <w:lang w:val="en-US" w:eastAsia="el-GR"/>
        </w:rPr>
        <w:t xml:space="preserve">silica/poly(propylene oxide) nanocomposite gels.  </w:t>
      </w:r>
      <w:r>
        <w:rPr>
          <w:rFonts w:eastAsia="Times New Roman" w:cs="Calibri" w:ascii="Arial Narrow" w:hAnsi="Arial Narrow"/>
          <w:sz w:val="24"/>
          <w:szCs w:val="24"/>
          <w:u w:val="single"/>
          <w:lang w:val="en-US" w:eastAsia="el-GR"/>
        </w:rPr>
        <w:t>Elias Stathatos,</w:t>
      </w:r>
      <w:r>
        <w:rPr>
          <w:rFonts w:eastAsia="Times New Roman" w:cs="Calibri" w:ascii="Arial Narrow" w:hAnsi="Arial Narrow"/>
          <w:sz w:val="24"/>
          <w:szCs w:val="24"/>
          <w:lang w:val="en-US" w:eastAsia="el-GR"/>
        </w:rPr>
        <w:t xml:space="preserve">  Panagiotis  Lianos,  Urska  Lavrencic Stangar and Boris Orel. </w:t>
      </w:r>
      <w:r>
        <w:rPr>
          <w:rFonts w:eastAsia="Times New Roman" w:cs="Calibri" w:ascii="Arial Narrow" w:hAnsi="Arial Narrow"/>
          <w:iCs/>
          <w:sz w:val="24"/>
          <w:szCs w:val="24"/>
          <w:lang w:val="en-US" w:eastAsia="el-GR"/>
        </w:rPr>
        <w:t>Chemical Physics Letters</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345, (2001) ,381-385.</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US" w:eastAsia="el-GR"/>
        </w:rPr>
        <w:t xml:space="preserve">Study of the efficiency of visible light photocatalytic degradation of Basic       Blue adsorbed on pure and doped mesoporous titania films. </w:t>
      </w:r>
      <w:r>
        <w:rPr>
          <w:rFonts w:eastAsia="Times New Roman" w:cs="Calibri" w:ascii="Arial Narrow" w:hAnsi="Arial Narrow"/>
          <w:sz w:val="24"/>
          <w:szCs w:val="24"/>
          <w:u w:val="single"/>
          <w:lang w:val="en-US" w:eastAsia="el-GR"/>
        </w:rPr>
        <w:t>Elias Stathatos</w:t>
      </w:r>
      <w:r>
        <w:rPr>
          <w:rFonts w:eastAsia="Times New Roman" w:cs="Calibri" w:ascii="Arial Narrow" w:hAnsi="Arial Narrow"/>
          <w:sz w:val="24"/>
          <w:szCs w:val="24"/>
          <w:lang w:val="en-US" w:eastAsia="el-GR"/>
        </w:rPr>
        <w:t>,</w:t>
      </w:r>
      <w:r>
        <w:rPr>
          <w:rFonts w:eastAsia="Times New Roman" w:cs="Calibri" w:ascii="Arial Narrow" w:hAnsi="Arial Narrow"/>
          <w:sz w:val="24"/>
          <w:szCs w:val="24"/>
          <w:lang w:val="en-GB" w:eastAsia="el-GR"/>
        </w:rPr>
        <w:t xml:space="preserve"> Tatyana Petrova and Panagiotis Lianos  </w:t>
      </w:r>
      <w:r>
        <w:rPr>
          <w:rFonts w:eastAsia="Times New Roman" w:cs="Calibri" w:ascii="Arial Narrow" w:hAnsi="Arial Narrow"/>
          <w:iCs/>
          <w:sz w:val="24"/>
          <w:szCs w:val="24"/>
          <w:lang w:val="en-GB" w:eastAsia="el-GR"/>
        </w:rPr>
        <w:t>Langmuir, 17(16),(2001),5025.</w:t>
      </w:r>
      <w:r>
        <w:rPr>
          <w:rFonts w:eastAsia="Times New Roman" w:cs="Calibri" w:ascii="Arial Narrow" w:hAnsi="Arial Narrow"/>
          <w:sz w:val="24"/>
          <w:szCs w:val="24"/>
          <w:lang w:val="en-GB" w:eastAsia="el-GR"/>
        </w:rPr>
        <w:t xml:space="preserve"> </w:t>
      </w:r>
    </w:p>
    <w:p>
      <w:pPr>
        <w:pStyle w:val="Normal"/>
        <w:tabs>
          <w:tab w:val="clear" w:pos="720"/>
          <w:tab w:val="left" w:pos="0" w:leader="none"/>
          <w:tab w:val="left" w:pos="851" w:leader="none"/>
        </w:tabs>
        <w:spacing w:lineRule="auto" w:line="240" w:before="0" w:after="0"/>
        <w:ind w:left="720" w:right="-58" w:hanging="0"/>
        <w:jc w:val="both"/>
        <w:rPr>
          <w:rFonts w:ascii="Arial Narrow" w:hAnsi="Arial Narrow" w:eastAsia="Times New Roman" w:cs="Calibri"/>
          <w:b/>
          <w:b/>
          <w:sz w:val="24"/>
          <w:szCs w:val="24"/>
          <w:lang w:val="en-GB" w:eastAsia="el-GR"/>
        </w:rPr>
      </w:pPr>
      <w:r>
        <w:rPr>
          <w:rFonts w:eastAsia="Times New Roman" w:cs="Calibri" w:ascii="Arial Narrow" w:hAnsi="Arial Narrow"/>
          <w:b/>
          <w:sz w:val="24"/>
          <w:szCs w:val="24"/>
          <w:lang w:val="en-GB" w:eastAsia="el-GR"/>
        </w:rPr>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b/>
          <w:b/>
          <w:sz w:val="24"/>
          <w:szCs w:val="24"/>
          <w:lang w:val="en-GB" w:eastAsia="el-GR"/>
        </w:rPr>
      </w:pPr>
      <w:r>
        <w:rPr>
          <w:rFonts w:eastAsia="Times New Roman" w:cs="Calibri" w:ascii="Arial Narrow" w:hAnsi="Arial Narrow"/>
          <w:b/>
          <w:sz w:val="24"/>
          <w:szCs w:val="24"/>
          <w:lang w:val="en-GB" w:eastAsia="el-GR"/>
        </w:rPr>
        <w:t xml:space="preserve">             </w:t>
      </w:r>
      <w:r>
        <w:rPr>
          <w:rFonts w:eastAsia="Times New Roman" w:cs="Calibri" w:ascii="Arial Narrow" w:hAnsi="Arial Narrow"/>
          <w:b/>
          <w:sz w:val="24"/>
          <w:szCs w:val="24"/>
          <w:lang w:val="en-GB" w:eastAsia="el-GR"/>
        </w:rPr>
        <w:t>2002</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 xml:space="preserve">Photophysical behavior of a homologous series of amphiphilic hemicyanine dyes in thin AOT films. </w:t>
      </w:r>
      <w:r>
        <w:rPr>
          <w:rFonts w:eastAsia="Times New Roman" w:cs="Calibri" w:ascii="Arial Narrow" w:hAnsi="Arial Narrow"/>
          <w:sz w:val="24"/>
          <w:szCs w:val="24"/>
          <w:lang w:val="en-US" w:eastAsia="el-GR"/>
        </w:rPr>
        <w:t>L.Gallos</w:t>
      </w:r>
      <w:r>
        <w:rPr>
          <w:rFonts w:eastAsia="Times New Roman" w:cs="Calibri" w:ascii="Arial Narrow" w:hAnsi="Arial Narrow"/>
          <w:bCs/>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 P.Argyrakis. </w:t>
      </w:r>
      <w:r>
        <w:rPr>
          <w:rFonts w:eastAsia="Times New Roman" w:cs="Calibri" w:ascii="Arial Narrow" w:hAnsi="Arial Narrow"/>
          <w:iCs/>
          <w:sz w:val="24"/>
          <w:szCs w:val="24"/>
          <w:lang w:val="en-US" w:eastAsia="el-GR"/>
        </w:rPr>
        <w:t>Chemical  Physics 275 (2002) 253-260.</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 xml:space="preserve">Organic/inorganic nanocomposite gels employed as electrolyte supports in Dye-sensitized photoelectrochemical cells. </w:t>
      </w:r>
      <w:r>
        <w:rPr>
          <w:rFonts w:eastAsia="Times New Roman" w:cs="Calibri" w:ascii="Arial Narrow" w:hAnsi="Arial Narrow"/>
          <w:sz w:val="24"/>
          <w:szCs w:val="24"/>
          <w:u w:val="single"/>
          <w:lang w:val="en-US" w:eastAsia="el-GR"/>
        </w:rPr>
        <w:t>Elias Stathatos</w:t>
      </w:r>
      <w:r>
        <w:rPr>
          <w:rFonts w:eastAsia="Times New Roman" w:cs="Calibri" w:ascii="Arial Narrow" w:hAnsi="Arial Narrow"/>
          <w:sz w:val="24"/>
          <w:szCs w:val="24"/>
          <w:lang w:val="en-US" w:eastAsia="el-GR"/>
        </w:rPr>
        <w:t xml:space="preserve"> and Panagiotis Lianos </w:t>
      </w:r>
      <w:r>
        <w:rPr>
          <w:rFonts w:eastAsia="Times New Roman" w:cs="Calibri" w:ascii="Arial Narrow" w:hAnsi="Arial Narrow"/>
          <w:iCs/>
          <w:sz w:val="24"/>
          <w:szCs w:val="24"/>
          <w:lang w:val="en-US" w:eastAsia="el-GR"/>
        </w:rPr>
        <w:t>International Journal of Photoenergy vol 4, issue1, (2002) 11-16.</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GB" w:eastAsia="el-GR"/>
        </w:rPr>
      </w:pPr>
      <w:r>
        <w:rPr>
          <w:rFonts w:eastAsia="Times New Roman" w:cs="Calibri" w:ascii="Arial Narrow" w:hAnsi="Arial Narrow"/>
          <w:bCs/>
          <w:sz w:val="24"/>
          <w:szCs w:val="24"/>
          <w:lang w:val="en-US" w:eastAsia="el-GR"/>
        </w:rPr>
        <w:t xml:space="preserve">In-situ Resonance Raman studies of a dye-sensitized photoelectrochemical cell with a sol-gel electrolyte.  </w:t>
      </w:r>
      <w:r>
        <w:rPr>
          <w:rFonts w:eastAsia="Times New Roman" w:cs="Calibri" w:ascii="Arial Narrow" w:hAnsi="Arial Narrow"/>
          <w:sz w:val="24"/>
          <w:szCs w:val="24"/>
          <w:lang w:val="en-US" w:eastAsia="el-GR"/>
        </w:rPr>
        <w:t xml:space="preserve">Urska  Lavrencic Stangar, Boris Orel, N.Groselj, Ph.Colomban, </w:t>
      </w:r>
      <w:r>
        <w:rPr>
          <w:rFonts w:eastAsia="Times New Roman" w:cs="Calibri" w:ascii="Arial Narrow" w:hAnsi="Arial Narrow"/>
          <w:sz w:val="24"/>
          <w:szCs w:val="24"/>
          <w:u w:val="single"/>
          <w:lang w:val="en-US" w:eastAsia="el-GR"/>
        </w:rPr>
        <w:t>Elias Stathatos</w:t>
      </w:r>
      <w:r>
        <w:rPr>
          <w:rFonts w:eastAsia="Times New Roman" w:cs="Calibri" w:ascii="Arial Narrow" w:hAnsi="Arial Narrow"/>
          <w:sz w:val="24"/>
          <w:szCs w:val="24"/>
          <w:lang w:val="en-US" w:eastAsia="el-GR"/>
        </w:rPr>
        <w:t xml:space="preserve"> and  Panagiotis  Lianos. </w:t>
      </w:r>
      <w:r>
        <w:rPr>
          <w:rFonts w:eastAsia="Times New Roman" w:cs="Calibri" w:ascii="Arial Narrow" w:hAnsi="Arial Narrow"/>
          <w:sz w:val="24"/>
          <w:szCs w:val="24"/>
          <w:lang w:val="en-GB" w:eastAsia="el-GR"/>
        </w:rPr>
        <w:t xml:space="preserve"> </w:t>
      </w:r>
      <w:r>
        <w:rPr>
          <w:rFonts w:eastAsia="Times New Roman" w:cs="Calibri" w:ascii="Arial Narrow" w:hAnsi="Arial Narrow"/>
          <w:iCs/>
          <w:sz w:val="24"/>
          <w:szCs w:val="24"/>
          <w:lang w:val="en-US" w:eastAsia="el-GR"/>
        </w:rPr>
        <w:t>J</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New</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Mat. Electrochem</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Systems</w:t>
      </w:r>
      <w:r>
        <w:rPr>
          <w:rFonts w:eastAsia="Times New Roman" w:cs="Calibri" w:ascii="Arial Narrow" w:hAnsi="Arial Narrow"/>
          <w:iCs/>
          <w:sz w:val="24"/>
          <w:szCs w:val="24"/>
          <w:lang w:val="en-GB" w:eastAsia="el-GR"/>
        </w:rPr>
        <w:t xml:space="preserve"> </w:t>
      </w:r>
      <w:r>
        <w:rPr>
          <w:rFonts w:eastAsia="Times New Roman" w:cs="Calibri" w:ascii="Arial Narrow" w:hAnsi="Arial Narrow"/>
          <w:iCs/>
          <w:sz w:val="24"/>
          <w:szCs w:val="24"/>
          <w:lang w:val="en-US" w:eastAsia="el-GR"/>
        </w:rPr>
        <w:t>vol</w:t>
      </w:r>
      <w:r>
        <w:rPr>
          <w:rFonts w:eastAsia="Times New Roman" w:cs="Calibri" w:ascii="Arial Narrow" w:hAnsi="Arial Narrow"/>
          <w:iCs/>
          <w:sz w:val="24"/>
          <w:szCs w:val="24"/>
          <w:lang w:val="en-GB" w:eastAsia="el-GR"/>
        </w:rPr>
        <w:t>.5 (2002) 223-231.</w:t>
      </w:r>
      <w:r>
        <w:rPr>
          <w:rFonts w:eastAsia="Times New Roman" w:cs="Calibri" w:ascii="Arial Narrow" w:hAnsi="Arial Narrow"/>
          <w:i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 xml:space="preserve">In-situ Resonance Raman Microspectroscopy of a solid-state dye-sensitized photoelectrochemical cell </w:t>
      </w:r>
      <w:r>
        <w:rPr>
          <w:rFonts w:eastAsia="Times New Roman" w:cs="Calibri" w:ascii="Arial Narrow" w:hAnsi="Arial Narrow"/>
          <w:sz w:val="24"/>
          <w:szCs w:val="24"/>
          <w:lang w:val="en-US" w:eastAsia="el-GR"/>
        </w:rPr>
        <w:t xml:space="preserve">Urska  Lavrencic Stangar, Boris Orel, Ph.Colomban </w:t>
      </w:r>
      <w:r>
        <w:rPr>
          <w:rFonts w:eastAsia="Times New Roman" w:cs="Calibri" w:ascii="Arial Narrow" w:hAnsi="Arial Narrow"/>
          <w:sz w:val="24"/>
          <w:szCs w:val="24"/>
          <w:u w:val="single"/>
          <w:lang w:val="en-US" w:eastAsia="el-GR"/>
        </w:rPr>
        <w:t>Elias Stathatos</w:t>
      </w:r>
      <w:r>
        <w:rPr>
          <w:rFonts w:eastAsia="Times New Roman" w:cs="Calibri" w:ascii="Arial Narrow" w:hAnsi="Arial Narrow"/>
          <w:sz w:val="24"/>
          <w:szCs w:val="24"/>
          <w:lang w:val="en-US" w:eastAsia="el-GR"/>
        </w:rPr>
        <w:t xml:space="preserve"> and  Panagiotis  Lianos </w:t>
      </w:r>
      <w:r>
        <w:rPr>
          <w:rFonts w:eastAsia="Times New Roman" w:cs="Calibri" w:ascii="Arial Narrow" w:hAnsi="Arial Narrow"/>
          <w:iCs/>
          <w:sz w:val="24"/>
          <w:szCs w:val="24"/>
          <w:lang w:val="en-US" w:eastAsia="el-GR"/>
        </w:rPr>
        <w:t>Journal of Electrochemical Society (2002), 149(11), E413-E423.</w:t>
      </w:r>
      <w:r>
        <w:rPr>
          <w:rFonts w:eastAsia="Times New Roman" w:cs="Calibri" w:ascii="Arial Narrow" w:hAnsi="Arial Narrow"/>
          <w:bCs/>
          <w:sz w:val="24"/>
          <w:szCs w:val="24"/>
          <w:lang w:val="en-GB"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GB" w:eastAsia="el-GR"/>
        </w:rPr>
        <w:t xml:space="preserve">A high performance solid state Dye-sensitized Photoelectrochemical Cell employing a  nanocomposite gel electrolyte made by the sol-gel route. </w:t>
      </w:r>
      <w:r>
        <w:rPr>
          <w:rFonts w:eastAsia="Times New Roman" w:cs="Calibri" w:ascii="Arial Narrow" w:hAnsi="Arial Narrow"/>
          <w:sz w:val="24"/>
          <w:szCs w:val="24"/>
          <w:u w:val="single"/>
          <w:lang w:val="en-GB" w:eastAsia="el-GR"/>
        </w:rPr>
        <w:t>Elias</w:t>
      </w:r>
      <w:r>
        <w:rPr>
          <w:rFonts w:eastAsia="Times New Roman" w:cs="Calibri" w:ascii="Arial Narrow" w:hAnsi="Arial Narrow"/>
          <w:sz w:val="24"/>
          <w:szCs w:val="24"/>
          <w:lang w:val="en-GB" w:eastAsia="el-GR"/>
        </w:rPr>
        <w:t xml:space="preserve"> </w:t>
      </w:r>
      <w:r>
        <w:rPr>
          <w:rFonts w:eastAsia="Times New Roman" w:cs="Calibri" w:ascii="Arial Narrow" w:hAnsi="Arial Narrow"/>
          <w:sz w:val="24"/>
          <w:szCs w:val="24"/>
          <w:u w:val="single"/>
          <w:lang w:val="en-GB" w:eastAsia="el-GR"/>
        </w:rPr>
        <w:t>Stathatos</w:t>
      </w:r>
      <w:r>
        <w:rPr>
          <w:rFonts w:eastAsia="Times New Roman" w:cs="Calibri" w:ascii="Arial Narrow" w:hAnsi="Arial Narrow"/>
          <w:sz w:val="24"/>
          <w:szCs w:val="24"/>
          <w:lang w:val="en-GB" w:eastAsia="el-GR"/>
        </w:rPr>
        <w:t xml:space="preserve">, Panagiotis Lianos, Urska Lavrencic Stangar and Boris Orel. </w:t>
      </w:r>
      <w:r>
        <w:rPr>
          <w:rFonts w:eastAsia="Times New Roman" w:cs="Calibri" w:ascii="Arial Narrow" w:hAnsi="Arial Narrow"/>
          <w:iCs/>
          <w:sz w:val="24"/>
          <w:szCs w:val="24"/>
          <w:lang w:val="en-US" w:eastAsia="el-GR"/>
        </w:rPr>
        <w:t>Advanced  Materials  2002,14,No5,354.</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 xml:space="preserve">Study of photoluminescence of europium-thenoyltrifluoroacetone-bipyridine complexes incorporated in Ureaasil films. </w:t>
      </w:r>
      <w:r>
        <w:rPr>
          <w:rFonts w:eastAsia="Times New Roman" w:cs="Calibri" w:ascii="Arial Narrow" w:hAnsi="Arial Narrow"/>
          <w:sz w:val="24"/>
          <w:szCs w:val="24"/>
          <w:lang w:val="en-US" w:eastAsia="el-GR"/>
        </w:rPr>
        <w:t xml:space="preserve">R.Moleski,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V.Bekiari,  P.Lianos </w:t>
      </w:r>
      <w:r>
        <w:rPr>
          <w:rFonts w:eastAsia="Times New Roman" w:cs="Calibri" w:ascii="Arial Narrow" w:hAnsi="Arial Narrow"/>
          <w:iCs/>
          <w:sz w:val="24"/>
          <w:szCs w:val="24"/>
          <w:lang w:val="en-US" w:eastAsia="el-GR"/>
        </w:rPr>
        <w:t>Thin Solid Films 416/1-2, 279-283, (2002).</w:t>
      </w:r>
      <w:r>
        <w:rPr>
          <w:rFonts w:eastAsia="Times New Roman" w:cs="Calibri" w:ascii="Arial Narrow" w:hAnsi="Arial Narrow"/>
          <w:bCs/>
          <w:sz w:val="24"/>
          <w:szCs w:val="24"/>
          <w:lang w:val="en-US" w:eastAsia="el-GR"/>
        </w:rPr>
        <w:t xml:space="preserve"> </w:t>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iCs/>
          <w:sz w:val="24"/>
          <w:szCs w:val="24"/>
          <w:lang w:val="en-US" w:eastAsia="el-GR"/>
        </w:rPr>
      </w:pPr>
      <w:r>
        <w:rPr>
          <w:rFonts w:eastAsia="Times New Roman" w:cs="Calibri" w:ascii="Arial Narrow" w:hAnsi="Arial Narrow"/>
          <w:iCs/>
          <w:sz w:val="24"/>
          <w:szCs w:val="24"/>
          <w:lang w:val="en-US" w:eastAsia="el-GR"/>
        </w:rPr>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iCs/>
          <w:sz w:val="24"/>
          <w:szCs w:val="24"/>
          <w:lang w:val="en-US" w:eastAsia="el-GR"/>
        </w:rPr>
        <w:t xml:space="preserve">              </w:t>
      </w:r>
      <w:r>
        <w:rPr>
          <w:rFonts w:eastAsia="Times New Roman" w:cs="Calibri" w:ascii="Arial Narrow" w:hAnsi="Arial Narrow"/>
          <w:b/>
          <w:iCs/>
          <w:sz w:val="24"/>
          <w:szCs w:val="24"/>
          <w:lang w:val="en-US" w:eastAsia="el-GR"/>
        </w:rPr>
        <w:t>2003</w:t>
      </w:r>
      <w:r>
        <w:rPr>
          <w:rFonts w:eastAsia="Times New Roman" w:cs="Calibri" w:ascii="Arial Narrow" w:hAnsi="Arial Narrow"/>
          <w:b/>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A Sol-Gel Type of electrolyte for a Dye-Sensitized Solar Cell: Attenuated     Total Reflectance (ATR) Vibrational Spectra Studies.</w:t>
      </w:r>
      <w:r>
        <w:rPr>
          <w:rFonts w:eastAsia="Times New Roman" w:cs="Calibri" w:ascii="Arial Narrow" w:hAnsi="Arial Narrow"/>
          <w:sz w:val="24"/>
          <w:szCs w:val="24"/>
          <w:lang w:val="en-US" w:eastAsia="el-GR"/>
        </w:rPr>
        <w:t xml:space="preserve"> U.Lavrencic-Stangar, B.Orel, B.Neumann,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and P. Lianos. </w:t>
      </w:r>
      <w:r>
        <w:rPr>
          <w:rFonts w:eastAsia="Times New Roman" w:cs="Calibri" w:ascii="Arial Narrow" w:hAnsi="Arial Narrow"/>
          <w:iCs/>
          <w:sz w:val="24"/>
          <w:szCs w:val="24"/>
          <w:lang w:val="en-US" w:eastAsia="el-GR"/>
        </w:rPr>
        <w:t>Journal of Sol-Gel Science and Technology 26,(2003),1113-1118.</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Electroluminescence by a Sm</w:t>
      </w:r>
      <w:r>
        <w:rPr>
          <w:rFonts w:eastAsia="Times New Roman" w:cs="Calibri" w:ascii="Arial Narrow" w:hAnsi="Arial Narrow"/>
          <w:bCs/>
          <w:sz w:val="24"/>
          <w:szCs w:val="24"/>
          <w:vertAlign w:val="superscript"/>
          <w:lang w:val="en-US" w:eastAsia="el-GR"/>
        </w:rPr>
        <w:t>3+</w:t>
      </w:r>
      <w:r>
        <w:rPr>
          <w:rFonts w:eastAsia="Times New Roman" w:cs="Calibri" w:ascii="Arial Narrow" w:hAnsi="Arial Narrow"/>
          <w:bCs/>
          <w:sz w:val="24"/>
          <w:szCs w:val="24"/>
          <w:lang w:val="en-US" w:eastAsia="el-GR"/>
        </w:rPr>
        <w:t>-diketonate-phenanthroline complex.</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Elias</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Stathatos</w:t>
      </w:r>
      <w:r>
        <w:rPr>
          <w:rFonts w:eastAsia="Times New Roman" w:cs="Calibri" w:ascii="Arial Narrow" w:hAnsi="Arial Narrow"/>
          <w:sz w:val="24"/>
          <w:szCs w:val="24"/>
          <w:lang w:val="en-US" w:eastAsia="el-GR"/>
        </w:rPr>
        <w:t xml:space="preserve">, Panagiotis Lianos, Evgenios Evgeniou and Anastasios Keramidas      </w:t>
      </w:r>
      <w:r>
        <w:rPr>
          <w:rFonts w:eastAsia="Times New Roman" w:cs="Calibri" w:ascii="Arial Narrow" w:hAnsi="Arial Narrow"/>
          <w:iCs/>
          <w:sz w:val="24"/>
          <w:szCs w:val="24"/>
          <w:lang w:val="en-US" w:eastAsia="el-GR"/>
        </w:rPr>
        <w:t xml:space="preserve">Synthetic Metals 139, (2003), 433-437.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A Quasi-solid state dye-sensitized solar cell based on a sol-gel nanocomposite electrolyte containing ionic liquid.</w:t>
      </w:r>
      <w:r>
        <w:rPr>
          <w:rFonts w:eastAsia="Times New Roman" w:cs="Calibri" w:ascii="Arial Narrow" w:hAnsi="Arial Narrow"/>
          <w:sz w:val="24"/>
          <w:szCs w:val="24"/>
          <w:lang w:val="en-US" w:eastAsia="el-GR"/>
        </w:rPr>
        <w:t xml:space="preserve">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 S.M. Zakeeruddin, P.Liska, M.Graetzel. </w:t>
      </w:r>
      <w:r>
        <w:rPr>
          <w:rFonts w:eastAsia="Times New Roman" w:cs="Calibri" w:ascii="Arial Narrow" w:hAnsi="Arial Narrow"/>
          <w:iCs/>
          <w:sz w:val="24"/>
          <w:szCs w:val="24"/>
          <w:lang w:val="en-US" w:eastAsia="el-GR"/>
        </w:rPr>
        <w:t>Chemistry of Materials 15(9), 1825, (2003).</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US" w:eastAsia="el-GR"/>
        </w:rPr>
        <w:t xml:space="preserve">Study of acetic-acid-catalyzed nanocomposite organic/inorganic ureasil sol-gel ionic conductors.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 B.Orel, A.Surca Vuk, R.Jese. </w:t>
      </w:r>
      <w:r>
        <w:rPr>
          <w:rFonts w:eastAsia="Times New Roman" w:cs="Calibri" w:ascii="Arial Narrow" w:hAnsi="Arial Narrow"/>
          <w:iCs/>
          <w:sz w:val="24"/>
          <w:szCs w:val="24"/>
          <w:lang w:val="en-US" w:eastAsia="el-GR"/>
        </w:rPr>
        <w:t xml:space="preserve">Langmuir 19, (2003), 7587-7591. </w:t>
      </w:r>
      <w:r>
        <w:rPr>
          <w:rFonts w:eastAsia="Times New Roman" w:cs="Calibri" w:ascii="Arial Narrow" w:hAnsi="Arial Narrow"/>
          <w:bCs/>
          <w:i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 xml:space="preserve">Lasing of Coumarin-153 incorporated in sol-gel nanocomposite   organic/      inorganic matrices.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P.Lianos</w:t>
      </w:r>
      <w:r>
        <w:rPr>
          <w:rFonts w:eastAsia="Times New Roman" w:cs="Calibri" w:ascii="Arial Narrow" w:hAnsi="Arial Narrow"/>
          <w:iCs/>
          <w:sz w:val="24"/>
          <w:szCs w:val="24"/>
          <w:lang w:val="en-US" w:eastAsia="el-GR"/>
        </w:rPr>
        <w:t xml:space="preserve">. </w:t>
      </w:r>
      <w:r>
        <w:rPr>
          <w:rFonts w:eastAsia="Times New Roman" w:cs="Calibri" w:ascii="Arial Narrow" w:hAnsi="Arial Narrow"/>
          <w:iCs/>
          <w:sz w:val="24"/>
          <w:szCs w:val="24"/>
          <w:lang w:val="en-GB" w:eastAsia="el-GR"/>
        </w:rPr>
        <w:t xml:space="preserve">S.P.I.E.-The International Society for Optical Engineering. </w:t>
      </w:r>
      <w:r>
        <w:rPr>
          <w:rFonts w:eastAsia="Times New Roman" w:cs="Calibri" w:ascii="Arial Narrow" w:hAnsi="Arial Narrow"/>
          <w:iCs/>
          <w:sz w:val="24"/>
          <w:szCs w:val="24"/>
          <w:lang w:val="en-US" w:eastAsia="el-GR"/>
        </w:rPr>
        <w:t xml:space="preserve">vol.5131 </w:t>
      </w:r>
      <w:r>
        <w:rPr>
          <w:rFonts w:eastAsia="Times New Roman" w:cs="Calibri" w:ascii="Arial Narrow" w:hAnsi="Arial Narrow"/>
          <w:iCs/>
          <w:sz w:val="24"/>
          <w:szCs w:val="24"/>
          <w:lang w:val="en-GB" w:eastAsia="el-GR"/>
        </w:rPr>
        <w:t xml:space="preserve">(2003) </w:t>
      </w:r>
      <w:r>
        <w:rPr>
          <w:rFonts w:eastAsia="Times New Roman" w:cs="Calibri" w:ascii="Arial Narrow" w:hAnsi="Arial Narrow"/>
          <w:iCs/>
          <w:sz w:val="24"/>
          <w:szCs w:val="24"/>
          <w:lang w:val="en-US" w:eastAsia="el-GR"/>
        </w:rPr>
        <w:t>p.15</w:t>
      </w:r>
      <w:r>
        <w:rPr>
          <w:rFonts w:eastAsia="Times New Roman" w:cs="Calibri" w:ascii="Arial Narrow" w:hAnsi="Arial Narrow"/>
          <w:iCs/>
          <w:sz w:val="24"/>
          <w:szCs w:val="24"/>
          <w:lang w:val="en-GB" w:eastAsia="el-GR"/>
        </w:rPr>
        <w:t>.</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Calibri" w:ascii="Arial Narrow" w:hAnsi="Arial Narrow"/>
          <w:bCs/>
          <w:sz w:val="24"/>
          <w:szCs w:val="24"/>
          <w:lang w:val="en-US" w:eastAsia="el-GR"/>
        </w:rPr>
        <w:t>Development of sol-gel redox I</w:t>
      </w:r>
      <w:r>
        <w:rPr>
          <w:rFonts w:eastAsia="Times New Roman" w:cs="Calibri" w:ascii="Arial Narrow" w:hAnsi="Arial Narrow"/>
          <w:bCs/>
          <w:sz w:val="24"/>
          <w:szCs w:val="24"/>
          <w:vertAlign w:val="subscript"/>
          <w:lang w:val="en-US" w:eastAsia="el-GR"/>
        </w:rPr>
        <w:t>3</w:t>
      </w:r>
      <w:r>
        <w:rPr>
          <w:rFonts w:eastAsia="Times New Roman" w:cs="Calibri" w:ascii="Arial Narrow" w:hAnsi="Arial Narrow"/>
          <w:bCs/>
          <w:sz w:val="24"/>
          <w:szCs w:val="24"/>
          <w:vertAlign w:val="superscript"/>
          <w:lang w:val="en-US" w:eastAsia="el-GR"/>
        </w:rPr>
        <w:t>-</w:t>
      </w:r>
      <w:r>
        <w:rPr>
          <w:rFonts w:eastAsia="Times New Roman" w:cs="Calibri" w:ascii="Arial Narrow" w:hAnsi="Arial Narrow"/>
          <w:bCs/>
          <w:sz w:val="24"/>
          <w:szCs w:val="24"/>
          <w:lang w:val="en-US" w:eastAsia="el-GR"/>
        </w:rPr>
        <w:t>/I</w:t>
      </w:r>
      <w:r>
        <w:rPr>
          <w:rFonts w:eastAsia="Times New Roman" w:cs="Calibri" w:ascii="Arial Narrow" w:hAnsi="Arial Narrow"/>
          <w:bCs/>
          <w:sz w:val="24"/>
          <w:szCs w:val="24"/>
          <w:vertAlign w:val="superscript"/>
          <w:lang w:val="en-US" w:eastAsia="el-GR"/>
        </w:rPr>
        <w:t>-</w:t>
      </w:r>
      <w:r>
        <w:rPr>
          <w:rFonts w:eastAsia="Times New Roman" w:cs="Calibri" w:ascii="Arial Narrow" w:hAnsi="Arial Narrow"/>
          <w:bCs/>
          <w:sz w:val="24"/>
          <w:szCs w:val="24"/>
          <w:lang w:val="en-US" w:eastAsia="el-GR"/>
        </w:rPr>
        <w:t xml:space="preserve"> electrolytes and their application in hybrid electrochromic devices.</w:t>
      </w:r>
      <w:r>
        <w:rPr>
          <w:rFonts w:eastAsia="Times New Roman" w:cs="Calibri" w:ascii="Arial Narrow" w:hAnsi="Arial Narrow"/>
          <w:sz w:val="24"/>
          <w:szCs w:val="24"/>
          <w:lang w:val="en-US" w:eastAsia="el-GR"/>
        </w:rPr>
        <w:t xml:space="preserve"> B.Orel, A.Surca Vuk, R.Jese, P.Lianos, </w:t>
      </w:r>
      <w:r>
        <w:rPr>
          <w:rFonts w:eastAsia="Times New Roman" w:cs="Calibri" w:ascii="Arial Narrow" w:hAnsi="Arial Narrow"/>
          <w:sz w:val="24"/>
          <w:szCs w:val="24"/>
          <w:u w:val="single"/>
          <w:lang w:val="en-US" w:eastAsia="el-GR"/>
        </w:rPr>
        <w:t>E.Stathatos</w:t>
      </w:r>
      <w:r>
        <w:rPr>
          <w:rFonts w:eastAsia="Times New Roman" w:cs="Calibri" w:ascii="Arial Narrow" w:hAnsi="Arial Narrow"/>
          <w:sz w:val="24"/>
          <w:szCs w:val="24"/>
          <w:lang w:val="en-US" w:eastAsia="el-GR"/>
        </w:rPr>
        <w:t xml:space="preserve"> P. Judeinstein, and Ph.Colomban. </w:t>
      </w:r>
      <w:r>
        <w:rPr>
          <w:rFonts w:eastAsia="Times New Roman" w:cs="Calibri" w:ascii="Arial Narrow" w:hAnsi="Arial Narrow"/>
          <w:iCs/>
          <w:sz w:val="24"/>
          <w:szCs w:val="24"/>
          <w:lang w:val="en-US" w:eastAsia="el-GR"/>
        </w:rPr>
        <w:t>Solid State Ionics, Volume 165, Issues 1-4, 2003, 235-246.</w:t>
      </w:r>
    </w:p>
    <w:p>
      <w:pPr>
        <w:pStyle w:val="Normal"/>
        <w:tabs>
          <w:tab w:val="clear" w:pos="720"/>
          <w:tab w:val="left" w:pos="0" w:leader="none"/>
          <w:tab w:val="left" w:pos="851" w:leader="none"/>
        </w:tabs>
        <w:spacing w:lineRule="auto" w:line="240" w:before="0" w:after="0"/>
        <w:ind w:left="720" w:right="-58" w:hanging="0"/>
        <w:jc w:val="both"/>
        <w:rPr>
          <w:rFonts w:ascii="Arial Narrow" w:hAnsi="Arial Narrow" w:eastAsia="Times New Roman" w:cs="Calibri"/>
          <w:b/>
          <w:b/>
          <w:bCs/>
          <w:sz w:val="24"/>
          <w:szCs w:val="24"/>
          <w:lang w:val="en-US" w:eastAsia="el-GR"/>
        </w:rPr>
      </w:pPr>
      <w:r>
        <w:rPr>
          <w:rFonts w:eastAsia="Times New Roman" w:cs="Calibri" w:ascii="Arial Narrow" w:hAnsi="Arial Narrow"/>
          <w:b/>
          <w:bCs/>
          <w:sz w:val="24"/>
          <w:szCs w:val="24"/>
          <w:lang w:val="en-US" w:eastAsia="el-GR"/>
        </w:rPr>
      </w:r>
    </w:p>
    <w:p>
      <w:pPr>
        <w:pStyle w:val="Normal"/>
        <w:tabs>
          <w:tab w:val="clear" w:pos="720"/>
          <w:tab w:val="left" w:pos="0" w:leader="none"/>
          <w:tab w:val="left" w:pos="851" w:leader="none"/>
        </w:tabs>
        <w:spacing w:lineRule="auto" w:line="240" w:before="0" w:after="0"/>
        <w:ind w:right="-58" w:hanging="0"/>
        <w:jc w:val="both"/>
        <w:rPr>
          <w:rFonts w:ascii="Arial Narrow" w:hAnsi="Arial Narrow" w:eastAsia="Times New Roman" w:cs="Calibri"/>
          <w:b/>
          <w:b/>
          <w:iCs/>
          <w:sz w:val="24"/>
          <w:szCs w:val="24"/>
          <w:lang w:val="en-US"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2004</w:t>
      </w:r>
    </w:p>
    <w:p>
      <w:pPr>
        <w:pStyle w:val="Normal"/>
        <w:numPr>
          <w:ilvl w:val="0"/>
          <w:numId w:val="1"/>
        </w:numPr>
        <w:tabs>
          <w:tab w:val="clear" w:pos="720"/>
          <w:tab w:val="left" w:pos="0" w:leader="none"/>
          <w:tab w:val="left" w:pos="851" w:leader="none"/>
        </w:tabs>
        <w:spacing w:lineRule="auto" w:line="240" w:before="0" w:after="0"/>
        <w:ind w:left="720" w:right="-58" w:hanging="360"/>
        <w:jc w:val="both"/>
        <w:rPr>
          <w:rFonts w:ascii="Arial Narrow" w:hAnsi="Arial Narrow" w:eastAsia="Times New Roman" w:cs="Calibri"/>
          <w:iCs/>
          <w:sz w:val="24"/>
          <w:szCs w:val="24"/>
          <w:lang w:val="en-US" w:eastAsia="el-GR"/>
        </w:rPr>
      </w:pPr>
      <w:r>
        <w:rPr>
          <w:rFonts w:eastAsia="Times New Roman" w:cs="Times New Roman" w:ascii="Arial Narrow" w:hAnsi="Arial Narrow"/>
          <w:bCs/>
          <w:sz w:val="24"/>
          <w:szCs w:val="24"/>
          <w:lang w:val="en-GB" w:eastAsia="el-GR"/>
        </w:rPr>
        <w:t>Optimization of a Quasi-Solid-State Dye-Sensitized Photoelectrochemical Solar Cell Employing a Ureasil/Sulfolane Gel Electrolyte</w:t>
      </w:r>
      <w:r>
        <w:rPr>
          <w:rFonts w:eastAsia="Times New Roman" w:cs="Times New Roman" w:ascii="Arial Narrow" w:hAnsi="Arial Narrow"/>
          <w:b/>
          <w:bCs/>
          <w:sz w:val="24"/>
          <w:szCs w:val="24"/>
          <w:lang w:val="en-GB" w:eastAsia="el-GR"/>
        </w:rPr>
        <w:t xml:space="preserve"> </w:t>
      </w:r>
      <w:r>
        <w:rPr>
          <w:rFonts w:eastAsia="Times New Roman" w:cs="Calibri" w:ascii="Arial Narrow" w:hAnsi="Arial Narrow"/>
          <w:sz w:val="24"/>
          <w:szCs w:val="24"/>
          <w:u w:val="single"/>
          <w:lang w:val="en-GB" w:eastAsia="el-GR"/>
        </w:rPr>
        <w:t>E. Stathatos,</w:t>
      </w:r>
      <w:r>
        <w:rPr>
          <w:rFonts w:eastAsia="Times New Roman" w:cs="Calibri" w:ascii="Arial Narrow" w:hAnsi="Arial Narrow"/>
          <w:sz w:val="24"/>
          <w:szCs w:val="24"/>
          <w:lang w:val="en-GB" w:eastAsia="el-GR"/>
        </w:rPr>
        <w:t xml:space="preserve"> P. Lianos, A. Surca Vuk, B. Orel </w:t>
      </w:r>
      <w:r>
        <w:rPr>
          <w:rFonts w:eastAsia="Times New Roman" w:cs="Calibri" w:ascii="Arial Narrow" w:hAnsi="Arial Narrow"/>
          <w:iCs/>
          <w:sz w:val="24"/>
          <w:szCs w:val="24"/>
          <w:lang w:val="en-GB" w:eastAsia="el-GR"/>
        </w:rPr>
        <w:t>Advanced Functional Materials Volume 14, Issue 1, 2004, Pages: 45-48</w:t>
      </w:r>
      <w:r>
        <w:rPr>
          <w:rFonts w:eastAsia="Times New Roman" w:cs="Calibri" w:ascii="Arial Narrow" w:hAnsi="Arial Narrow"/>
          <w:bCs/>
          <w:sz w:val="24"/>
          <w:szCs w:val="24"/>
          <w:lang w:val="en-US" w:eastAsia="el-GR"/>
        </w:rPr>
        <w:t>.</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Photodegradation of Basic Blue by highly efficient nanocrystalline titania films  Applied Catalysis B: Environmental, Panagiotis Bouras, Elias Stathatos, Panagiotis Lianos and Christos Tsakiroglou. Volume 51, Issue 4, 25 August 2004, 275-281.</w:t>
      </w:r>
      <w:r>
        <w:rPr>
          <w:rFonts w:eastAsia="Times New Roman" w:cs="Calibri" w:ascii="Arial Narrow" w:hAnsi="Arial Narrow"/>
          <w:bCs/>
          <w:sz w:val="24"/>
          <w:szCs w:val="24"/>
          <w:lang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US" w:eastAsia="el-GR"/>
        </w:rPr>
        <w:t xml:space="preserve">Metachromatic Effects and Photodegradation of Basic Blue on Nanocrystalline Titania Films Stathatos, E.; Lianos, P.; Tsakiroglou, C.; Langmuir; 2004; 20(21); 9103-9107.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 xml:space="preserve">Highly efficient nanocrystalline titania films made from organic/inorganic nanocomposite gels </w:t>
      </w:r>
      <w:r>
        <w:rPr>
          <w:rFonts w:eastAsia="Times New Roman" w:cs="Calibri" w:ascii="Arial Narrow" w:hAnsi="Arial Narrow"/>
          <w:bCs/>
          <w:iCs/>
          <w:sz w:val="24"/>
          <w:szCs w:val="24"/>
          <w:lang w:val="en-GB" w:eastAsia="el-GR"/>
        </w:rPr>
        <w:t xml:space="preserve">Microporous and Mesoporous Materials, </w:t>
      </w:r>
      <w:r>
        <w:rPr>
          <w:rFonts w:eastAsia="Times New Roman" w:cs="Calibri" w:ascii="Arial Narrow" w:hAnsi="Arial Narrow"/>
          <w:bCs/>
          <w:sz w:val="24"/>
          <w:szCs w:val="24"/>
          <w:lang w:val="en-GB" w:eastAsia="el-GR"/>
        </w:rPr>
        <w:t>Elias Stathatos, Panagiotis Lianos and Christos Tsakiroglou</w:t>
      </w:r>
      <w:r>
        <w:rPr>
          <w:rFonts w:eastAsia="Times New Roman" w:cs="Calibri" w:ascii="Arial Narrow" w:hAnsi="Arial Narrow"/>
          <w:bCs/>
          <w:iCs/>
          <w:sz w:val="24"/>
          <w:szCs w:val="24"/>
          <w:lang w:val="en-GB" w:eastAsia="el-GR"/>
        </w:rPr>
        <w:t xml:space="preserve"> Volume 75, Issue 3, 2004, 255-260.</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iCs/>
          <w:sz w:val="24"/>
          <w:szCs w:val="24"/>
          <w:lang w:val="en-GB" w:eastAsia="el-GR"/>
        </w:rPr>
      </w:pPr>
      <w:r>
        <w:rPr>
          <w:rFonts w:eastAsia="Times New Roman" w:cs="Calibri" w:ascii="Arial Narrow" w:hAnsi="Arial Narrow"/>
          <w:bCs/>
          <w:iCs/>
          <w:sz w:val="24"/>
          <w:szCs w:val="24"/>
          <w:lang w:val="en-GB" w:eastAsia="el-GR"/>
        </w:rPr>
      </w:r>
    </w:p>
    <w:p>
      <w:pPr>
        <w:pStyle w:val="Normal"/>
        <w:tabs>
          <w:tab w:val="clear" w:pos="720"/>
          <w:tab w:val="left" w:pos="0" w:leader="none"/>
          <w:tab w:val="left" w:pos="851" w:leader="none"/>
        </w:tabs>
        <w:spacing w:lineRule="auto" w:line="240" w:before="0" w:after="0"/>
        <w:ind w:left="720" w:hanging="0"/>
        <w:jc w:val="both"/>
        <w:rPr>
          <w:rFonts w:ascii="Arial Narrow" w:hAnsi="Arial Narrow" w:eastAsia="Times New Roman" w:cs="Calibri"/>
          <w:bCs/>
          <w:iCs/>
          <w:sz w:val="24"/>
          <w:szCs w:val="24"/>
          <w:lang w:val="en-GB" w:eastAsia="el-GR"/>
        </w:rPr>
      </w:pPr>
      <w:r>
        <w:rPr>
          <w:rFonts w:eastAsia="Times New Roman" w:cs="Calibri" w:ascii="Arial Narrow" w:hAnsi="Arial Narrow"/>
          <w:bCs/>
          <w:iCs/>
          <w:sz w:val="24"/>
          <w:szCs w:val="24"/>
          <w:lang w:val="en-GB"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GB" w:eastAsia="el-GR"/>
        </w:rPr>
      </w:pPr>
      <w:r>
        <w:rPr>
          <w:rFonts w:eastAsia="Times New Roman" w:cs="Calibri" w:ascii="Arial Narrow" w:hAnsi="Arial Narrow"/>
          <w:bCs/>
          <w:iCs/>
          <w:sz w:val="24"/>
          <w:szCs w:val="24"/>
          <w:lang w:val="en-GB" w:eastAsia="el-GR"/>
        </w:rPr>
        <w:t xml:space="preserve">             </w:t>
      </w:r>
      <w:r>
        <w:rPr>
          <w:rFonts w:eastAsia="Times New Roman" w:cs="Calibri" w:ascii="Arial Narrow" w:hAnsi="Arial Narrow"/>
          <w:b/>
          <w:bCs/>
          <w:iCs/>
          <w:sz w:val="24"/>
          <w:szCs w:val="24"/>
          <w:lang w:val="en-GB" w:eastAsia="el-GR"/>
        </w:rPr>
        <w:t>2005</w:t>
      </w:r>
    </w:p>
    <w:p>
      <w:pPr>
        <w:pStyle w:val="Normal"/>
        <w:numPr>
          <w:ilvl w:val="0"/>
          <w:numId w:val="1"/>
        </w:numPr>
        <w:tabs>
          <w:tab w:val="clear" w:pos="720"/>
          <w:tab w:val="left" w:pos="0" w:leader="none"/>
          <w:tab w:val="left" w:pos="142"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 xml:space="preserve">Dye-sensitized photoelectrochemical solar cells based on nanocomposite organic–inorganic materials  </w:t>
      </w:r>
      <w:r>
        <w:rPr>
          <w:rFonts w:eastAsia="Times New Roman" w:cs="Calibri" w:ascii="Arial Narrow" w:hAnsi="Arial Narrow"/>
          <w:bCs/>
          <w:iCs/>
          <w:sz w:val="24"/>
          <w:szCs w:val="24"/>
          <w:lang w:val="en-GB" w:eastAsia="el-GR"/>
        </w:rPr>
        <w:t xml:space="preserve">Journal of Photochemistry and Photobiology A: </w:t>
      </w:r>
      <w:r>
        <w:rPr>
          <w:rFonts w:eastAsia="Times New Roman" w:cs="Calibri" w:ascii="Arial Narrow" w:hAnsi="Arial Narrow"/>
          <w:bCs/>
          <w:sz w:val="24"/>
          <w:szCs w:val="24"/>
          <w:lang w:val="en-GB" w:eastAsia="el-GR"/>
        </w:rPr>
        <w:t xml:space="preserve">Chemistry, Elias Stathatos, Panagiotis Lianos, Vasko Jovanovski and Boris Orel.  </w:t>
      </w:r>
      <w:r>
        <w:rPr>
          <w:rFonts w:eastAsia="Times New Roman" w:cs="Calibri" w:ascii="Arial Narrow" w:hAnsi="Arial Narrow"/>
          <w:bCs/>
          <w:sz w:val="24"/>
          <w:szCs w:val="24"/>
          <w:lang w:val="en-US" w:eastAsia="el-GR"/>
        </w:rPr>
        <w:t xml:space="preserve">Volume 169, Issue 1, 1 2005, 57-61.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 xml:space="preserve">Organic-Inorganic Nanocomposite Materials Prepared by the Sol-Gel Route as New Ionic Conductors in Quasi Solid State Electrolytes. </w:t>
      </w:r>
      <w:r>
        <w:rPr>
          <w:rFonts w:eastAsia="Times New Roman" w:cs="Calibri" w:ascii="Arial Narrow" w:hAnsi="Arial Narrow"/>
          <w:bCs/>
          <w:sz w:val="24"/>
          <w:szCs w:val="24"/>
          <w:lang w:val="en-US" w:eastAsia="el-GR"/>
        </w:rPr>
        <w:t xml:space="preserve">Elias Stathatos </w:t>
      </w:r>
      <w:r>
        <w:rPr>
          <w:rFonts w:eastAsia="Times New Roman" w:cs="Calibri" w:ascii="Arial Narrow" w:hAnsi="Arial Narrow"/>
          <w:bCs/>
          <w:iCs/>
          <w:sz w:val="24"/>
          <w:szCs w:val="24"/>
          <w:lang w:val="en-US" w:eastAsia="el-GR"/>
        </w:rPr>
        <w:t xml:space="preserve">Ionics 11 (1-2): 140-145 2005.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Enhanced photoluminescence from films made by titaniun isopropoxide, Eu</w:t>
      </w:r>
      <w:r>
        <w:rPr>
          <w:rFonts w:eastAsia="Times New Roman" w:cs="Calibri" w:ascii="Arial Narrow" w:hAnsi="Arial Narrow"/>
          <w:bCs/>
          <w:sz w:val="24"/>
          <w:szCs w:val="24"/>
          <w:vertAlign w:val="superscript"/>
          <w:lang w:val="en-GB" w:eastAsia="el-GR"/>
        </w:rPr>
        <w:t>3+</w:t>
      </w:r>
      <w:r>
        <w:rPr>
          <w:rFonts w:eastAsia="Times New Roman" w:cs="Calibri" w:ascii="Arial Narrow" w:hAnsi="Arial Narrow"/>
          <w:bCs/>
          <w:sz w:val="24"/>
          <w:szCs w:val="24"/>
          <w:lang w:val="en-GB" w:eastAsia="el-GR"/>
        </w:rPr>
        <w:t xml:space="preserve"> ions and thenoyltrifluoroacetone blends.  </w:t>
      </w:r>
      <w:r>
        <w:rPr>
          <w:rFonts w:eastAsia="Times New Roman" w:cs="Calibri" w:ascii="Arial Narrow" w:hAnsi="Arial Narrow"/>
          <w:bCs/>
          <w:sz w:val="24"/>
          <w:szCs w:val="24"/>
          <w:lang w:val="en-GB" w:eastAsia="ko-KR"/>
        </w:rPr>
        <w:t>Elias Stathatos</w:t>
      </w:r>
      <w:r>
        <w:rPr>
          <w:rFonts w:eastAsia="Times New Roman" w:cs="Calibri" w:ascii="Arial Narrow" w:hAnsi="Arial Narrow"/>
          <w:bCs/>
          <w:sz w:val="24"/>
          <w:szCs w:val="24"/>
          <w:lang w:val="en-GB" w:eastAsia="el-GR"/>
        </w:rPr>
        <w:t xml:space="preserve"> and Panagiotis Lianos</w:t>
      </w:r>
      <w:r>
        <w:rPr>
          <w:rFonts w:eastAsia="Times New Roman" w:cs="Calibri" w:ascii="Arial Narrow" w:hAnsi="Arial Narrow"/>
          <w:bCs/>
          <w:iCs/>
          <w:sz w:val="24"/>
          <w:szCs w:val="24"/>
          <w:lang w:eastAsia="el-GR"/>
        </w:rPr>
        <w:t xml:space="preserve">   Chemical Physics Letters 417 (2005) 407-410.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iCs/>
          <w:sz w:val="24"/>
          <w:szCs w:val="24"/>
          <w:lang w:val="en-GB" w:eastAsia="el-GR"/>
        </w:rPr>
      </w:pPr>
      <w:r>
        <w:rPr>
          <w:rFonts w:eastAsia="Times New Roman" w:cs="Calibri" w:ascii="Arial Narrow" w:hAnsi="Arial Narrow"/>
          <w:bCs/>
          <w:sz w:val="24"/>
          <w:szCs w:val="24"/>
          <w:lang w:val="en-GB" w:eastAsia="el-GR"/>
        </w:rPr>
        <w:t>Heterogeneous activation of Oxone using Co</w:t>
      </w:r>
      <w:r>
        <w:rPr>
          <w:rFonts w:eastAsia="Times New Roman" w:cs="Calibri" w:ascii="Arial Narrow" w:hAnsi="Arial Narrow"/>
          <w:bCs/>
          <w:sz w:val="24"/>
          <w:szCs w:val="24"/>
          <w:vertAlign w:val="subscript"/>
          <w:lang w:val="en-GB" w:eastAsia="el-GR"/>
        </w:rPr>
        <w:t>3</w:t>
      </w:r>
      <w:r>
        <w:rPr>
          <w:rFonts w:eastAsia="Times New Roman" w:cs="Calibri" w:ascii="Arial Narrow" w:hAnsi="Arial Narrow"/>
          <w:bCs/>
          <w:sz w:val="24"/>
          <w:szCs w:val="24"/>
          <w:lang w:val="en-GB" w:eastAsia="el-GR"/>
        </w:rPr>
        <w:t>O</w:t>
      </w:r>
      <w:r>
        <w:rPr>
          <w:rFonts w:eastAsia="Times New Roman" w:cs="Calibri" w:ascii="Arial Narrow" w:hAnsi="Arial Narrow"/>
          <w:bCs/>
          <w:sz w:val="24"/>
          <w:szCs w:val="24"/>
          <w:vertAlign w:val="subscript"/>
          <w:lang w:val="en-GB" w:eastAsia="el-GR"/>
        </w:rPr>
        <w:t>4</w:t>
      </w:r>
      <w:r>
        <w:rPr>
          <w:rFonts w:eastAsia="Times New Roman" w:cs="Calibri" w:ascii="Arial Narrow" w:hAnsi="Arial Narrow"/>
          <w:bCs/>
          <w:sz w:val="24"/>
          <w:szCs w:val="24"/>
          <w:vertAlign w:val="superscript"/>
          <w:lang w:val="en-GB" w:eastAsia="el-GR"/>
        </w:rPr>
        <w:t xml:space="preserve"> </w:t>
      </w:r>
      <w:r>
        <w:rPr>
          <w:rFonts w:eastAsia="Times New Roman" w:cs="Calibri" w:ascii="Arial Narrow" w:hAnsi="Arial Narrow"/>
          <w:bCs/>
          <w:sz w:val="24"/>
          <w:szCs w:val="24"/>
          <w:lang w:val="en-GB" w:eastAsia="el-GR"/>
        </w:rPr>
        <w:t>George P. Anipsitakis,</w:t>
      </w:r>
      <w:r>
        <w:rPr>
          <w:rFonts w:eastAsia="Times New Roman" w:cs="Calibri" w:ascii="Arial Narrow" w:hAnsi="Arial Narrow"/>
          <w:bCs/>
          <w:iCs/>
          <w:sz w:val="24"/>
          <w:szCs w:val="24"/>
          <w:vertAlign w:val="superscript"/>
          <w:lang w:val="en-GB" w:eastAsia="el-GR"/>
        </w:rPr>
        <w:t xml:space="preserve"> </w:t>
      </w:r>
      <w:r>
        <w:rPr>
          <w:rFonts w:eastAsia="Times New Roman" w:cs="Calibri" w:ascii="Arial Narrow" w:hAnsi="Arial Narrow"/>
          <w:bCs/>
          <w:sz w:val="24"/>
          <w:szCs w:val="24"/>
          <w:lang w:val="en-GB" w:eastAsia="el-GR"/>
        </w:rPr>
        <w:t xml:space="preserve">Elias Stathatos and Dionysios D. Dionysiou   </w:t>
      </w:r>
      <w:r>
        <w:rPr>
          <w:rFonts w:eastAsia="Times New Roman" w:cs="Calibri" w:ascii="Arial Narrow" w:hAnsi="Arial Narrow"/>
          <w:bCs/>
          <w:iCs/>
          <w:sz w:val="24"/>
          <w:szCs w:val="24"/>
          <w:lang w:val="en-GB" w:eastAsia="el-GR"/>
        </w:rPr>
        <w:t xml:space="preserve">J. Physical Chemistry  B. </w:t>
      </w:r>
      <w:r>
        <w:rPr>
          <w:rFonts w:eastAsia="Times New Roman" w:cs="Calibri" w:ascii="Arial Narrow" w:hAnsi="Arial Narrow"/>
          <w:bCs/>
          <w:sz w:val="24"/>
          <w:szCs w:val="24"/>
          <w:lang w:val="en-GB" w:eastAsia="el-GR"/>
        </w:rPr>
        <w:t>109(27), 2005, 13052-13055.</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eastAsia="el-GR"/>
        </w:rPr>
      </w:pPr>
      <w:r>
        <w:rPr>
          <w:rFonts w:eastAsia="Times New Roman" w:cs="Calibri" w:ascii="Arial Narrow" w:hAnsi="Arial Narrow"/>
          <w:bCs/>
          <w:sz w:val="24"/>
          <w:szCs w:val="24"/>
          <w:lang w:val="en-GB" w:eastAsia="el-GR"/>
        </w:rPr>
        <w:t xml:space="preserve">Infrared, Raman, </w:t>
      </w:r>
      <w:r>
        <w:rPr>
          <w:rFonts w:eastAsia="Times New Roman" w:cs="Calibri" w:ascii="Arial Narrow" w:hAnsi="Arial Narrow"/>
          <w:bCs/>
          <w:sz w:val="24"/>
          <w:szCs w:val="24"/>
          <w:vertAlign w:val="superscript"/>
          <w:lang w:val="en-GB" w:eastAsia="el-GR"/>
        </w:rPr>
        <w:t>29</w:t>
      </w:r>
      <w:r>
        <w:rPr>
          <w:rFonts w:eastAsia="Times New Roman" w:cs="Calibri" w:ascii="Arial Narrow" w:hAnsi="Arial Narrow"/>
          <w:bCs/>
          <w:sz w:val="24"/>
          <w:szCs w:val="24"/>
          <w:lang w:val="en-GB" w:eastAsia="el-GR"/>
        </w:rPr>
        <w:t xml:space="preserve">Si NMR spectroscopic and electrical studies of a sol-gel derived nanocomposite ionic liquid based on positively-charged polysilsesquioxane and iodide. Vasko Jovanovski, Boris Orel, Robi Ješe, Angela Šurca Vuk, Gregor Mali, Jože Grdadolnik, </w:t>
      </w:r>
      <w:r>
        <w:rPr>
          <w:rFonts w:eastAsia="Times New Roman" w:cs="Calibri" w:ascii="Arial Narrow" w:hAnsi="Arial Narrow"/>
          <w:bCs/>
          <w:sz w:val="24"/>
          <w:szCs w:val="24"/>
          <w:lang w:val="en-US" w:eastAsia="el-GR"/>
        </w:rPr>
        <w:t>Adolf</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Jesih</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Elias</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Stathatos</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Panagiotis</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en-US" w:eastAsia="el-GR"/>
        </w:rPr>
        <w:t>Lianos.</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eastAsia="el-GR"/>
        </w:rPr>
        <w:t xml:space="preserve">J. </w:t>
      </w:r>
      <w:r>
        <w:rPr>
          <w:rFonts w:eastAsia="Times New Roman" w:cs="Calibri" w:ascii="Arial Narrow" w:hAnsi="Arial Narrow"/>
          <w:bCs/>
          <w:iCs/>
          <w:sz w:val="24"/>
          <w:szCs w:val="24"/>
          <w:lang w:val="en-GB" w:eastAsia="el-GR"/>
        </w:rPr>
        <w:t>Physical Chemistry B, 109, (2005), 14387-14395.</w:t>
      </w:r>
      <w:r>
        <w:rPr>
          <w:rFonts w:eastAsia="Times New Roman" w:cs="Calibri" w:ascii="Arial Narrow" w:hAnsi="Arial Narrow"/>
          <w:bCs/>
          <w:iCs/>
          <w:sz w:val="24"/>
          <w:szCs w:val="24"/>
          <w:lang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Sol-Gel Preparation of Mesoporous Photocatalytic TiO</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 xml:space="preserve"> Films and TiO</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/Al</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O</w:t>
      </w:r>
      <w:r>
        <w:rPr>
          <w:rFonts w:eastAsia="Times New Roman" w:cs="Calibri" w:ascii="Arial Narrow" w:hAnsi="Arial Narrow"/>
          <w:bCs/>
          <w:sz w:val="24"/>
          <w:szCs w:val="24"/>
          <w:vertAlign w:val="subscript"/>
          <w:lang w:val="en-GB" w:eastAsia="el-GR"/>
        </w:rPr>
        <w:t>3</w:t>
      </w:r>
      <w:r>
        <w:rPr>
          <w:rFonts w:eastAsia="Times New Roman" w:cs="Calibri" w:ascii="Arial Narrow" w:hAnsi="Arial Narrow"/>
          <w:bCs/>
          <w:sz w:val="24"/>
          <w:szCs w:val="24"/>
          <w:lang w:val="en-GB" w:eastAsia="el-GR"/>
        </w:rPr>
        <w:t xml:space="preserve"> Composite Membranes. Hyeok Choi, Elias Stathatos, Dionysios D. Dionysiou</w:t>
      </w:r>
      <w:r>
        <w:rPr>
          <w:rFonts w:eastAsia="Times New Roman" w:cs="Calibri" w:ascii="Arial Narrow" w:hAnsi="Arial Narrow"/>
          <w:bCs/>
          <w:sz w:val="24"/>
          <w:szCs w:val="24"/>
          <w:vertAlign w:val="superscript"/>
          <w:lang w:val="en-GB" w:eastAsia="el-GR"/>
        </w:rPr>
        <w:t xml:space="preserve">  </w:t>
      </w:r>
      <w:r>
        <w:rPr>
          <w:rFonts w:eastAsia="Times New Roman" w:cs="Calibri" w:ascii="Arial Narrow" w:hAnsi="Arial Narrow"/>
          <w:bCs/>
          <w:iCs/>
          <w:sz w:val="24"/>
          <w:szCs w:val="24"/>
          <w:lang w:val="en-GB" w:eastAsia="el-GR"/>
        </w:rPr>
        <w:t>Applied Catalysis B: Environmental 63 (2005) 60-67.</w:t>
      </w:r>
      <w:r>
        <w:rPr>
          <w:rFonts w:eastAsia="Times New Roman" w:cs="Calibri" w:ascii="Arial Narrow" w:hAnsi="Arial Narrow"/>
          <w:bCs/>
          <w:iCs/>
          <w:sz w:val="24"/>
          <w:szCs w:val="24"/>
          <w:lang w:val="en-US" w:eastAsia="el-GR"/>
        </w:rPr>
        <w:t xml:space="preserve"> </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iCs/>
          <w:sz w:val="24"/>
          <w:szCs w:val="24"/>
          <w:lang w:val="en-US" w:eastAsia="el-GR"/>
        </w:rPr>
      </w:pPr>
      <w:r>
        <w:rPr>
          <w:rFonts w:eastAsia="Times New Roman" w:cs="Calibri" w:ascii="Arial Narrow" w:hAnsi="Arial Narrow"/>
          <w:bCs/>
          <w:i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
          <w:bCs/>
          <w:iCs/>
          <w:sz w:val="24"/>
          <w:szCs w:val="24"/>
          <w:lang w:val="en-US" w:eastAsia="el-GR"/>
        </w:rPr>
        <w:t xml:space="preserve">             </w:t>
      </w:r>
      <w:r>
        <w:rPr>
          <w:rFonts w:eastAsia="Times New Roman" w:cs="Calibri" w:ascii="Arial Narrow" w:hAnsi="Arial Narrow"/>
          <w:b/>
          <w:bCs/>
          <w:iCs/>
          <w:sz w:val="24"/>
          <w:szCs w:val="24"/>
          <w:lang w:val="en-US" w:eastAsia="el-GR"/>
        </w:rPr>
        <w:t>2006</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 xml:space="preserve">Nanostructured Titania films as a host material for a highly emitted Europium complex. Elias Stathatos. </w:t>
      </w:r>
      <w:r>
        <w:rPr>
          <w:rFonts w:eastAsia="Times New Roman" w:cs="Calibri" w:ascii="Arial Narrow" w:hAnsi="Arial Narrow"/>
          <w:bCs/>
          <w:iCs/>
          <w:sz w:val="24"/>
          <w:szCs w:val="24"/>
          <w:lang w:val="en-US" w:eastAsia="el-GR"/>
        </w:rPr>
        <w:t>International Journal of Modern Physics B.</w:t>
      </w:r>
      <w:r>
        <w:rPr>
          <w:rFonts w:eastAsia="Times New Roman" w:cs="Calibri" w:ascii="Arial Narrow" w:hAnsi="Arial Narrow"/>
          <w:bCs/>
          <w:sz w:val="24"/>
          <w:szCs w:val="24"/>
          <w:vertAlign w:val="superscript"/>
          <w:lang w:val="en-GB" w:eastAsia="el-GR"/>
        </w:rPr>
        <w:t xml:space="preserve">  </w:t>
      </w:r>
      <w:r>
        <w:rPr>
          <w:rFonts w:eastAsia="Times New Roman" w:cs="Calibri" w:ascii="Arial Narrow" w:hAnsi="Arial Narrow"/>
          <w:bCs/>
          <w:sz w:val="24"/>
          <w:szCs w:val="24"/>
          <w:lang w:val="en-GB" w:eastAsia="el-GR"/>
        </w:rPr>
        <w:t>Volume 20, Issue 02, pp. 249-259 (2006).</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 xml:space="preserve">Positively charged polysilsesquioxane/iodide ionic liquid as a quasi solid-state redox electrolyte for dye-sensitized photo electrochemical cells: Infrared, </w:t>
      </w:r>
      <w:r>
        <w:rPr>
          <w:rFonts w:eastAsia="Times New Roman" w:cs="Calibri" w:ascii="Arial Narrow" w:hAnsi="Arial Narrow"/>
          <w:bCs/>
          <w:sz w:val="24"/>
          <w:szCs w:val="24"/>
          <w:vertAlign w:val="superscript"/>
          <w:lang w:val="en-GB" w:eastAsia="el-GR"/>
        </w:rPr>
        <w:t>29</w:t>
      </w:r>
      <w:r>
        <w:rPr>
          <w:rFonts w:eastAsia="Times New Roman" w:cs="Calibri" w:ascii="Arial Narrow" w:hAnsi="Arial Narrow"/>
          <w:bCs/>
          <w:sz w:val="24"/>
          <w:szCs w:val="24"/>
          <w:lang w:val="en-GB" w:eastAsia="el-GR"/>
        </w:rPr>
        <w:t xml:space="preserve">Si NMR and electrical studies. Vasko Jovanovski, Boris Orel , Robi Ješe, Gregor  Mali, Elias Stathatos, Panagiotis Lianos </w:t>
      </w:r>
      <w:r>
        <w:rPr>
          <w:rFonts w:eastAsia="Times New Roman" w:cs="Calibri" w:ascii="Arial Narrow" w:hAnsi="Arial Narrow"/>
          <w:bCs/>
          <w:iCs/>
          <w:sz w:val="24"/>
          <w:szCs w:val="24"/>
          <w:lang w:val="en-GB" w:eastAsia="el-GR"/>
        </w:rPr>
        <w:t xml:space="preserve">International Journal of Photoenergy </w:t>
      </w:r>
      <w:r>
        <w:rPr>
          <w:rFonts w:eastAsia="Times New Roman" w:cs="Calibri" w:ascii="Arial Narrow" w:hAnsi="Arial Narrow"/>
          <w:bCs/>
          <w:sz w:val="24"/>
          <w:szCs w:val="24"/>
          <w:lang w:val="en-GB" w:eastAsia="el-GR"/>
        </w:rPr>
        <w:t>Volume 2006, Article ID 23703, Pages 1–8.</w:t>
      </w:r>
      <w:r>
        <w:rPr>
          <w:rFonts w:eastAsia="Times New Roman" w:cs="Calibri" w:ascii="Arial Narrow" w:hAnsi="Arial Narrow"/>
          <w:bCs/>
          <w:iCs/>
          <w:sz w:val="24"/>
          <w:szCs w:val="24"/>
          <w:lang w:val="en-GB"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iCs/>
          <w:sz w:val="24"/>
          <w:szCs w:val="24"/>
          <w:lang w:val="en-GB" w:eastAsia="el-GR"/>
        </w:rPr>
      </w:pPr>
      <w:r>
        <w:rPr>
          <w:rFonts w:eastAsia="Times New Roman" w:cs="Calibri" w:ascii="Arial Narrow" w:hAnsi="Arial Narrow"/>
          <w:bCs/>
          <w:sz w:val="24"/>
          <w:szCs w:val="24"/>
          <w:lang w:val="en-GB" w:eastAsia="el-GR"/>
        </w:rPr>
        <w:t>Electroluminescence from a volatile europium complex.  Elias Stathatos, Lefkia Panayiotidou, Panagiotis Lianos and Anastasios D. Keramidas</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iCs/>
          <w:sz w:val="24"/>
          <w:szCs w:val="24"/>
          <w:lang w:val="en-US" w:eastAsia="el-GR"/>
        </w:rPr>
        <w:t xml:space="preserve">Thin Solid Films </w:t>
      </w:r>
      <w:r>
        <w:rPr>
          <w:rFonts w:eastAsia="Times New Roman" w:cs="Calibri" w:ascii="Arial Narrow" w:hAnsi="Arial Narrow"/>
          <w:bCs/>
          <w:iCs/>
          <w:sz w:val="24"/>
          <w:szCs w:val="24"/>
          <w:lang w:val="en-GB" w:eastAsia="el-GR"/>
        </w:rPr>
        <w:t xml:space="preserve">Volume 496, Issue 2, 21 February 2006, Pages 489-493.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Batang" w:cs="Calibri" w:ascii="Arial Narrow" w:hAnsi="Arial Narrow"/>
          <w:bCs/>
          <w:sz w:val="24"/>
          <w:szCs w:val="24"/>
          <w:lang w:val="en-GB" w:eastAsia="ko-KR"/>
        </w:rPr>
        <w:t>Synthesis</w:t>
      </w:r>
      <w:r>
        <w:rPr>
          <w:rFonts w:eastAsia="Times New Roman" w:cs="Calibri" w:ascii="Arial Narrow" w:hAnsi="Arial Narrow"/>
          <w:bCs/>
          <w:sz w:val="24"/>
          <w:szCs w:val="24"/>
          <w:lang w:val="en-GB" w:eastAsia="el-GR"/>
        </w:rPr>
        <w:t xml:space="preserve"> of </w:t>
      </w:r>
      <w:r>
        <w:rPr>
          <w:rFonts w:eastAsia="Batang" w:cs="Calibri" w:ascii="Arial Narrow" w:hAnsi="Arial Narrow"/>
          <w:bCs/>
          <w:sz w:val="24"/>
          <w:szCs w:val="24"/>
          <w:lang w:val="en-GB" w:eastAsia="ko-KR"/>
        </w:rPr>
        <w:t xml:space="preserve">nanocrystalline photocatalytic </w:t>
      </w:r>
      <w:r>
        <w:rPr>
          <w:rFonts w:eastAsia="Times New Roman" w:cs="Calibri" w:ascii="Arial Narrow" w:hAnsi="Arial Narrow"/>
          <w:bCs/>
          <w:sz w:val="24"/>
          <w:szCs w:val="24"/>
          <w:lang w:val="en-GB" w:eastAsia="el-GR"/>
        </w:rPr>
        <w:t>TiO</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 xml:space="preserve"> </w:t>
      </w:r>
      <w:r>
        <w:rPr>
          <w:rFonts w:eastAsia="Batang" w:cs="Calibri" w:ascii="Arial Narrow" w:hAnsi="Arial Narrow"/>
          <w:bCs/>
          <w:sz w:val="24"/>
          <w:szCs w:val="24"/>
          <w:lang w:val="en-GB" w:eastAsia="ko-KR"/>
        </w:rPr>
        <w:t>particles and thin f</w:t>
      </w:r>
      <w:r>
        <w:rPr>
          <w:rFonts w:eastAsia="Times New Roman" w:cs="Calibri" w:ascii="Arial Narrow" w:hAnsi="Arial Narrow"/>
          <w:bCs/>
          <w:sz w:val="24"/>
          <w:szCs w:val="24"/>
          <w:lang w:val="en-GB" w:eastAsia="el-GR"/>
        </w:rPr>
        <w:t xml:space="preserve">ilms </w:t>
      </w:r>
      <w:r>
        <w:rPr>
          <w:rFonts w:eastAsia="Batang" w:cs="Calibri" w:ascii="Arial Narrow" w:hAnsi="Arial Narrow"/>
          <w:bCs/>
          <w:sz w:val="24"/>
          <w:szCs w:val="24"/>
          <w:lang w:val="en-GB" w:eastAsia="ko-KR"/>
        </w:rPr>
        <w:t>u</w:t>
      </w:r>
      <w:r>
        <w:rPr>
          <w:rFonts w:eastAsia="Times New Roman" w:cs="Calibri" w:ascii="Arial Narrow" w:hAnsi="Arial Narrow"/>
          <w:bCs/>
          <w:sz w:val="24"/>
          <w:szCs w:val="24"/>
          <w:lang w:val="en-GB" w:eastAsia="el-GR"/>
        </w:rPr>
        <w:t xml:space="preserve">sing </w:t>
      </w:r>
      <w:r>
        <w:rPr>
          <w:rFonts w:eastAsia="Batang" w:cs="Calibri" w:ascii="Arial Narrow" w:hAnsi="Arial Narrow"/>
          <w:bCs/>
          <w:sz w:val="24"/>
          <w:szCs w:val="24"/>
          <w:lang w:val="en-GB" w:eastAsia="ko-KR"/>
        </w:rPr>
        <w:t>s</w:t>
      </w:r>
      <w:r>
        <w:rPr>
          <w:rFonts w:eastAsia="Times New Roman" w:cs="Calibri" w:ascii="Arial Narrow" w:hAnsi="Arial Narrow"/>
          <w:bCs/>
          <w:sz w:val="24"/>
          <w:szCs w:val="24"/>
          <w:lang w:val="en-GB" w:eastAsia="el-GR"/>
        </w:rPr>
        <w:t>ol-</w:t>
      </w:r>
      <w:r>
        <w:rPr>
          <w:rFonts w:eastAsia="Batang" w:cs="Calibri" w:ascii="Arial Narrow" w:hAnsi="Arial Narrow"/>
          <w:bCs/>
          <w:sz w:val="24"/>
          <w:szCs w:val="24"/>
          <w:lang w:val="en-GB" w:eastAsia="ko-KR"/>
        </w:rPr>
        <w:t>g</w:t>
      </w:r>
      <w:r>
        <w:rPr>
          <w:rFonts w:eastAsia="Times New Roman" w:cs="Calibri" w:ascii="Arial Narrow" w:hAnsi="Arial Narrow"/>
          <w:bCs/>
          <w:sz w:val="24"/>
          <w:szCs w:val="24"/>
          <w:lang w:val="en-GB" w:eastAsia="el-GR"/>
        </w:rPr>
        <w:t xml:space="preserve">el </w:t>
      </w:r>
      <w:r>
        <w:rPr>
          <w:rFonts w:eastAsia="Batang" w:cs="Calibri" w:ascii="Arial Narrow" w:hAnsi="Arial Narrow"/>
          <w:bCs/>
          <w:sz w:val="24"/>
          <w:szCs w:val="24"/>
          <w:lang w:val="en-GB" w:eastAsia="ko-KR"/>
        </w:rPr>
        <w:t>m</w:t>
      </w:r>
      <w:r>
        <w:rPr>
          <w:rFonts w:eastAsia="Times New Roman" w:cs="Calibri" w:ascii="Arial Narrow" w:hAnsi="Arial Narrow"/>
          <w:bCs/>
          <w:sz w:val="24"/>
          <w:szCs w:val="24"/>
          <w:lang w:val="en-GB" w:eastAsia="el-GR"/>
        </w:rPr>
        <w:t xml:space="preserve">ethods </w:t>
      </w:r>
      <w:r>
        <w:rPr>
          <w:rFonts w:eastAsia="Batang" w:cs="Calibri" w:ascii="Arial Narrow" w:hAnsi="Arial Narrow"/>
          <w:bCs/>
          <w:sz w:val="24"/>
          <w:szCs w:val="24"/>
          <w:lang w:val="en-GB" w:eastAsia="ko-KR"/>
        </w:rPr>
        <w:t xml:space="preserve">modified with nonionic surfactants. </w:t>
      </w:r>
      <w:r>
        <w:rPr>
          <w:rFonts w:eastAsia="Times New Roman" w:cs="Calibri" w:ascii="Arial Narrow" w:hAnsi="Arial Narrow"/>
          <w:bCs/>
          <w:sz w:val="24"/>
          <w:szCs w:val="24"/>
          <w:lang w:val="en-GB" w:eastAsia="el-GR"/>
        </w:rPr>
        <w:t>Hyeok Choi</w:t>
      </w:r>
      <w:r>
        <w:rPr>
          <w:rFonts w:eastAsia="Batang" w:cs="Calibri" w:ascii="Arial Narrow" w:hAnsi="Arial Narrow"/>
          <w:bCs/>
          <w:sz w:val="24"/>
          <w:szCs w:val="24"/>
          <w:lang w:val="en-GB" w:eastAsia="ko-KR"/>
        </w:rPr>
        <w:t>,</w:t>
      </w:r>
      <w:r>
        <w:rPr>
          <w:rFonts w:eastAsia="Times New Roman" w:cs="Calibri" w:ascii="Arial Narrow" w:hAnsi="Arial Narrow"/>
          <w:bCs/>
          <w:sz w:val="24"/>
          <w:szCs w:val="24"/>
          <w:lang w:val="en-GB" w:eastAsia="el-GR"/>
        </w:rPr>
        <w:t xml:space="preserve"> </w:t>
      </w:r>
      <w:r>
        <w:rPr>
          <w:rFonts w:eastAsia="Batang" w:cs="Calibri" w:ascii="Arial Narrow" w:hAnsi="Arial Narrow"/>
          <w:bCs/>
          <w:sz w:val="24"/>
          <w:szCs w:val="24"/>
          <w:lang w:val="en-GB" w:eastAsia="ko-KR"/>
        </w:rPr>
        <w:t>Elias Stathatos, D</w:t>
      </w:r>
      <w:r>
        <w:rPr>
          <w:rFonts w:eastAsia="Times New Roman" w:cs="Calibri" w:ascii="Arial Narrow" w:hAnsi="Arial Narrow"/>
          <w:bCs/>
          <w:sz w:val="24"/>
          <w:szCs w:val="24"/>
          <w:lang w:val="en-GB" w:eastAsia="el-GR"/>
        </w:rPr>
        <w:t xml:space="preserve">ionysios D. Dionysiou  </w:t>
      </w:r>
      <w:r>
        <w:rPr>
          <w:rFonts w:eastAsia="Times New Roman" w:cs="Calibri" w:ascii="Arial Narrow" w:hAnsi="Arial Narrow"/>
          <w:bCs/>
          <w:iCs/>
          <w:sz w:val="24"/>
          <w:szCs w:val="24"/>
          <w:lang w:val="en-GB" w:eastAsia="el-GR"/>
        </w:rPr>
        <w:t xml:space="preserve">Thin Solid Films </w:t>
      </w:r>
      <w:r>
        <w:rPr>
          <w:rFonts w:eastAsia="Batang" w:cs="Calibri" w:ascii="Arial Narrow" w:hAnsi="Arial Narrow"/>
          <w:bCs/>
          <w:sz w:val="24"/>
          <w:szCs w:val="24"/>
          <w:vertAlign w:val="superscript"/>
          <w:lang w:val="en-GB" w:eastAsia="ko-KR"/>
        </w:rPr>
        <w:t xml:space="preserve"> </w:t>
      </w:r>
      <w:r>
        <w:rPr>
          <w:rFonts w:eastAsia="Times New Roman" w:cs="Calibri" w:ascii="Arial Narrow" w:hAnsi="Arial Narrow"/>
          <w:bCs/>
          <w:sz w:val="24"/>
          <w:szCs w:val="24"/>
          <w:lang w:val="en-GB" w:eastAsia="el-GR"/>
        </w:rPr>
        <w:t>Volume 510, Issues 1-2, 3 July 2006, Pages 107-114</w:t>
      </w:r>
      <w:r>
        <w:rPr>
          <w:rFonts w:eastAsia="Batang" w:cs="Calibri" w:ascii="Arial Narrow" w:hAnsi="Arial Narrow"/>
          <w:bCs/>
          <w:sz w:val="24"/>
          <w:szCs w:val="24"/>
          <w:lang w:val="en-GB" w:eastAsia="ko-K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Dye-sensitized solar cells with electrolyte based on trimethoxysilane derivatized ionic liquid.</w:t>
      </w:r>
      <w:r>
        <w:rPr>
          <w:rFonts w:eastAsia="Times New Roman" w:cs="Calibri" w:ascii="Arial Narrow" w:hAnsi="Arial Narrow"/>
          <w:bCs/>
          <w:sz w:val="24"/>
          <w:szCs w:val="24"/>
          <w:lang w:val="en-US" w:eastAsia="el-GR"/>
        </w:rPr>
        <w:t xml:space="preserve"> Vasko Jovanovski,   Elias Stathatos, Boris  Orel  and  Panagiotis  Lianos</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iCs/>
          <w:sz w:val="24"/>
          <w:szCs w:val="24"/>
          <w:lang w:val="en-GB" w:eastAsia="el-GR"/>
        </w:rPr>
        <w:t>Thin Solid Films</w:t>
      </w:r>
      <w:r>
        <w:rPr>
          <w:rFonts w:eastAsia="Times New Roman" w:cs="Calibri" w:ascii="Arial Narrow" w:hAnsi="Arial Narrow"/>
          <w:bCs/>
          <w:sz w:val="24"/>
          <w:szCs w:val="24"/>
          <w:lang w:val="en-GB" w:eastAsia="el-GR"/>
        </w:rPr>
        <w:t>, </w:t>
      </w:r>
      <w:r>
        <w:rPr>
          <w:rFonts w:eastAsia="Times New Roman" w:cs="Calibri" w:ascii="Arial Narrow" w:hAnsi="Arial Narrow"/>
          <w:bCs/>
          <w:iCs/>
          <w:sz w:val="24"/>
          <w:szCs w:val="24"/>
          <w:lang w:val="en-GB" w:eastAsia="el-GR"/>
        </w:rPr>
        <w:t xml:space="preserve">Volumes </w:t>
      </w:r>
      <w:r>
        <w:rPr>
          <w:rFonts w:eastAsia="Times New Roman" w:cs="Calibri" w:ascii="Arial Narrow" w:hAnsi="Arial Narrow"/>
          <w:bCs/>
          <w:sz w:val="24"/>
          <w:szCs w:val="24"/>
          <w:lang w:val="en-GB" w:eastAsia="el-GR"/>
        </w:rPr>
        <w:t>511-512, 26 July 2006, Pages 634-637</w:t>
      </w:r>
      <w:r>
        <w:rPr>
          <w:rFonts w:eastAsia="Times New Roman" w:cs="Calibri" w:ascii="Arial Narrow" w:hAnsi="Arial Narrow"/>
          <w:bCs/>
          <w:sz w:val="24"/>
          <w:szCs w:val="24"/>
          <w:lang w:val="en-US" w:eastAsia="el-GR"/>
        </w:rPr>
        <w:t xml:space="preserve">. </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GB" w:eastAsia="el-GR"/>
        </w:rPr>
      </w:pPr>
      <w:r>
        <w:rPr>
          <w:rFonts w:eastAsia="Times New Roman" w:cs="Calibri" w:ascii="Arial Narrow" w:hAnsi="Arial Narrow"/>
          <w:bCs/>
          <w:sz w:val="24"/>
          <w:szCs w:val="24"/>
          <w:lang w:val="en-US" w:eastAsia="el-GR"/>
        </w:rPr>
        <w:t xml:space="preserve">             </w:t>
      </w:r>
      <w:r>
        <w:rPr>
          <w:rFonts w:eastAsia="Times New Roman" w:cs="Calibri" w:ascii="Arial Narrow" w:hAnsi="Arial Narrow"/>
          <w:b/>
          <w:bCs/>
          <w:sz w:val="24"/>
          <w:szCs w:val="24"/>
          <w:lang w:val="en-US" w:eastAsia="el-GR"/>
        </w:rPr>
        <w:t>2007</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kern w:val="2"/>
          <w:sz w:val="24"/>
          <w:szCs w:val="24"/>
          <w:lang w:val="en-US" w:eastAsia="el-GR"/>
        </w:rPr>
        <w:t>Dye-Sensitized Solar Cells Based on Nanocrystalline Titania Electrodes Made at Various Sintering Temperatures</w:t>
      </w:r>
      <w:r>
        <w:rPr>
          <w:rFonts w:eastAsia="Times New Roman" w:cs="Calibri" w:ascii="Arial Narrow" w:hAnsi="Arial Narrow"/>
          <w:bCs/>
          <w:sz w:val="24"/>
          <w:szCs w:val="24"/>
          <w:lang w:val="en-US" w:eastAsia="el-GR"/>
        </w:rPr>
        <w:t xml:space="preserve"> Stathatos, Elias; Lianos, Panagiotis</w:t>
      </w:r>
      <w:r>
        <w:rPr>
          <w:rFonts w:eastAsia="Times New Roman" w:cs="Calibri" w:ascii="Arial Narrow" w:hAnsi="Arial Narrow"/>
          <w:bCs/>
          <w:sz w:val="24"/>
          <w:szCs w:val="24"/>
          <w:lang w:val="en-GB" w:eastAsia="el-GR"/>
        </w:rPr>
        <w:t xml:space="preserve"> </w:t>
      </w:r>
      <w:r>
        <w:rPr>
          <w:rFonts w:eastAsia="Times New Roman" w:cs="Arial" w:ascii="Arial Narrow" w:hAnsi="Arial Narrow"/>
          <w:bCs/>
          <w:iCs/>
          <w:sz w:val="24"/>
          <w:szCs w:val="24"/>
          <w:lang w:val="en-US" w:eastAsia="el-GR"/>
        </w:rPr>
        <w:t>Journal of Nanoscience and Nanotechnology</w:t>
      </w:r>
      <w:r>
        <w:rPr>
          <w:rFonts w:eastAsia="Times New Roman" w:cs="Calibri" w:ascii="Arial Narrow" w:hAnsi="Arial Narrow"/>
          <w:bCs/>
          <w:iCs/>
          <w:sz w:val="24"/>
          <w:szCs w:val="24"/>
          <w:lang w:val="en-US" w:eastAsia="el-GR"/>
        </w:rPr>
        <w:t>,</w:t>
      </w:r>
      <w:r>
        <w:rPr>
          <w:rFonts w:eastAsia="Times New Roman" w:cs="Calibri" w:ascii="Arial Narrow" w:hAnsi="Arial Narrow"/>
          <w:bCs/>
          <w:sz w:val="24"/>
          <w:szCs w:val="24"/>
          <w:lang w:val="en-US" w:eastAsia="el-GR"/>
        </w:rPr>
        <w:t xml:space="preserve"> Volume 7, Number 2, February 2007,</w:t>
      </w:r>
      <w:r>
        <w:rPr>
          <w:rFonts w:eastAsia="Times New Roman" w:cs="Calibri" w:ascii="Arial Narrow" w:hAnsi="Arial Narrow"/>
          <w:bCs/>
          <w:sz w:val="24"/>
          <w:szCs w:val="24"/>
          <w:lang w:val="en-GB" w:eastAsia="el-GR"/>
        </w:rPr>
        <w:t xml:space="preserve"> 555-559.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A simple procedure of making room temperature high purity mesoporous titania films with high photocatalytic activity.</w:t>
      </w:r>
      <w:r>
        <w:rPr>
          <w:rFonts w:eastAsia="Times New Roman" w:cs="Calibri" w:ascii="Arial Narrow" w:hAnsi="Arial Narrow"/>
          <w:bCs/>
          <w:sz w:val="24"/>
          <w:szCs w:val="24"/>
          <w:lang w:val="en-GB" w:eastAsia="ko-KR"/>
        </w:rPr>
        <w:t xml:space="preserve"> Elias Stathatos</w:t>
      </w:r>
      <w:r>
        <w:rPr>
          <w:rFonts w:eastAsia="Times New Roman" w:cs="Calibri" w:ascii="Arial Narrow" w:hAnsi="Arial Narrow"/>
          <w:bCs/>
          <w:sz w:val="24"/>
          <w:szCs w:val="24"/>
          <w:lang w:val="en-GB" w:eastAsia="el-GR"/>
        </w:rPr>
        <w:t>, Hyeok</w:t>
      </w:r>
      <w:r>
        <w:rPr>
          <w:rFonts w:eastAsia="Times New Roman" w:cs="Calibri" w:ascii="Arial Narrow" w:hAnsi="Arial Narrow"/>
          <w:bCs/>
          <w:sz w:val="24"/>
          <w:szCs w:val="24"/>
          <w:lang w:val="en-GB" w:eastAsia="ko-KR"/>
        </w:rPr>
        <w:t xml:space="preserve"> Choi</w:t>
      </w:r>
      <w:r>
        <w:rPr>
          <w:rFonts w:eastAsia="Times New Roman" w:cs="Calibri" w:ascii="Arial Narrow" w:hAnsi="Arial Narrow"/>
          <w:bCs/>
          <w:sz w:val="24"/>
          <w:szCs w:val="24"/>
          <w:vertAlign w:val="superscript"/>
          <w:lang w:val="en-GB" w:eastAsia="ko-KR"/>
        </w:rPr>
        <w:t xml:space="preserve"> </w:t>
      </w:r>
      <w:r>
        <w:rPr>
          <w:rFonts w:eastAsia="Times New Roman" w:cs="Calibri" w:ascii="Arial Narrow" w:hAnsi="Arial Narrow"/>
          <w:bCs/>
          <w:sz w:val="24"/>
          <w:szCs w:val="24"/>
          <w:lang w:val="en-GB" w:eastAsia="el-GR"/>
        </w:rPr>
        <w:t xml:space="preserve">and </w:t>
      </w:r>
      <w:r>
        <w:rPr>
          <w:rFonts w:eastAsia="Times New Roman" w:cs="Calibri" w:ascii="Arial Narrow" w:hAnsi="Arial Narrow"/>
          <w:bCs/>
          <w:sz w:val="24"/>
          <w:szCs w:val="24"/>
          <w:lang w:val="en-GB" w:eastAsia="ko-KR"/>
        </w:rPr>
        <w:t>Dionysios D. Dionysiou</w:t>
      </w:r>
      <w:r>
        <w:rPr>
          <w:rFonts w:eastAsia="Times New Roman" w:cs="Calibri" w:ascii="Arial Narrow" w:hAnsi="Arial Narrow"/>
          <w:bCs/>
          <w:sz w:val="24"/>
          <w:szCs w:val="24"/>
          <w:lang w:val="en-US" w:eastAsia="ko-KR"/>
        </w:rPr>
        <w:t xml:space="preserve"> </w:t>
      </w:r>
      <w:r>
        <w:rPr>
          <w:rFonts w:eastAsia="Times New Roman" w:cs="Calibri" w:ascii="Arial Narrow" w:hAnsi="Arial Narrow"/>
          <w:bCs/>
          <w:iCs/>
          <w:sz w:val="24"/>
          <w:szCs w:val="24"/>
          <w:lang w:val="en-US" w:eastAsia="ko-KR"/>
        </w:rPr>
        <w:t xml:space="preserve">Environmental Engineering Science 24,1, </w:t>
      </w:r>
      <w:r>
        <w:rPr>
          <w:rFonts w:eastAsia="Times New Roman" w:cs="Calibri" w:ascii="Arial Narrow" w:hAnsi="Arial Narrow"/>
          <w:bCs/>
          <w:sz w:val="24"/>
          <w:szCs w:val="24"/>
          <w:lang w:val="en-US" w:eastAsia="ko-KR"/>
        </w:rPr>
        <w:t>2007.</w:t>
      </w:r>
      <w:r>
        <w:rPr>
          <w:rFonts w:eastAsia="Times New Roman" w:cs="Calibri" w:ascii="Arial Narrow" w:hAnsi="Arial Narrow"/>
          <w:bCs/>
          <w:sz w:val="24"/>
          <w:szCs w:val="24"/>
          <w:lang w:val="en-GB" w:eastAsia="ko-KR"/>
        </w:rPr>
        <w:t xml:space="preserve">  </w:t>
      </w:r>
      <w:r>
        <w:rPr>
          <w:rFonts w:eastAsia="Times New Roman" w:cs="Calibri" w:ascii="Arial Narrow" w:hAnsi="Arial Narrow"/>
          <w:bCs/>
          <w:sz w:val="24"/>
          <w:szCs w:val="24"/>
          <w:lang w:val="en-US" w:eastAsia="ko-K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sz w:val="24"/>
          <w:szCs w:val="24"/>
          <w:lang w:val="en-GB" w:eastAsia="el-GR"/>
        </w:rPr>
        <w:t>Photocatalytic TiO2 films and membranes for the development of efficient wastewater treatment and reuse systems.</w:t>
      </w:r>
      <w:r>
        <w:rPr>
          <w:rFonts w:eastAsia="Times New Roman" w:cs="Calibri" w:ascii="Arial Narrow" w:hAnsi="Arial Narrow"/>
          <w:bCs/>
          <w:sz w:val="24"/>
          <w:szCs w:val="24"/>
          <w:lang w:val="en-GB" w:eastAsia="el-GR"/>
        </w:rPr>
        <w:t xml:space="preserve">  Hyeok Choi, Elias </w:t>
      </w:r>
      <w:r>
        <w:rPr>
          <w:rFonts w:eastAsia="Times New Roman" w:cs="Calibri" w:ascii="Arial Narrow" w:hAnsi="Arial Narrow"/>
          <w:sz w:val="24"/>
          <w:szCs w:val="24"/>
          <w:lang w:val="en-GB" w:eastAsia="el-GR"/>
        </w:rPr>
        <w:t>Stathatos</w:t>
      </w:r>
      <w:r>
        <w:rPr>
          <w:rFonts w:eastAsia="Times New Roman" w:cs="Calibri" w:ascii="Arial Narrow" w:hAnsi="Arial Narrow"/>
          <w:bCs/>
          <w:sz w:val="24"/>
          <w:szCs w:val="24"/>
          <w:lang w:val="en-GB" w:eastAsia="el-GR"/>
        </w:rPr>
        <w:t xml:space="preserve"> Dionysios D. Dionysiou </w:t>
      </w:r>
      <w:r>
        <w:rPr>
          <w:rFonts w:eastAsia="Times New Roman" w:cs="Calibri" w:ascii="Arial Narrow" w:hAnsi="Arial Narrow"/>
          <w:bCs/>
          <w:iCs/>
          <w:sz w:val="24"/>
          <w:szCs w:val="24"/>
          <w:lang w:val="en-GB" w:eastAsia="el-GR"/>
        </w:rPr>
        <w:t>Desalination</w:t>
      </w:r>
      <w:r>
        <w:rPr>
          <w:rFonts w:eastAsia="Times New Roman" w:cs="Calibri" w:ascii="Arial Narrow" w:hAnsi="Arial Narrow"/>
          <w:bCs/>
          <w:sz w:val="24"/>
          <w:szCs w:val="24"/>
          <w:lang w:val="en-GB" w:eastAsia="el-GR"/>
        </w:rPr>
        <w:t>, Volume 202, Issues 1-3, 5 2007, 199-206</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Enhanced photoluminescence from films made by titaniun isopropoxide, Eu</w:t>
      </w:r>
      <w:r>
        <w:rPr>
          <w:rFonts w:eastAsia="Times New Roman" w:cs="Calibri" w:ascii="Arial Narrow" w:hAnsi="Arial Narrow"/>
          <w:bCs/>
          <w:sz w:val="24"/>
          <w:szCs w:val="24"/>
          <w:vertAlign w:val="superscript"/>
          <w:lang w:val="en-GB" w:eastAsia="el-GR"/>
        </w:rPr>
        <w:t>3+</w:t>
      </w:r>
      <w:r>
        <w:rPr>
          <w:rFonts w:eastAsia="Times New Roman" w:cs="Calibri" w:ascii="Arial Narrow" w:hAnsi="Arial Narrow"/>
          <w:bCs/>
          <w:sz w:val="24"/>
          <w:szCs w:val="24"/>
          <w:lang w:val="en-GB" w:eastAsia="el-GR"/>
        </w:rPr>
        <w:t xml:space="preserve"> ions and thenoyltrifluoroacetone blends.  </w:t>
      </w:r>
      <w:r>
        <w:rPr>
          <w:rFonts w:eastAsia="Times New Roman" w:cs="Calibri" w:ascii="Arial Narrow" w:hAnsi="Arial Narrow"/>
          <w:bCs/>
          <w:sz w:val="24"/>
          <w:szCs w:val="24"/>
          <w:lang w:val="en-GB" w:eastAsia="ko-KR"/>
        </w:rPr>
        <w:t>Elias Stathatos</w:t>
      </w:r>
      <w:r>
        <w:rPr>
          <w:rFonts w:eastAsia="Times New Roman" w:cs="Calibri" w:ascii="Arial Narrow" w:hAnsi="Arial Narrow"/>
          <w:bCs/>
          <w:sz w:val="24"/>
          <w:szCs w:val="24"/>
          <w:lang w:val="en-GB" w:eastAsia="el-GR"/>
        </w:rPr>
        <w:t xml:space="preserve"> and Panagiotis Lianos</w:t>
      </w:r>
      <w:r>
        <w:rPr>
          <w:rFonts w:eastAsia="Times New Roman" w:cs="Calibri" w:ascii="Arial Narrow" w:hAnsi="Arial Narrow"/>
          <w:bCs/>
          <w:iCs/>
          <w:sz w:val="24"/>
          <w:szCs w:val="24"/>
          <w:lang w:eastAsia="el-GR"/>
        </w:rPr>
        <w:t xml:space="preserve"> Applied Physics Letters </w:t>
      </w:r>
      <w:r>
        <w:rPr>
          <w:rFonts w:eastAsia="Times New Roman" w:cs="Calibri" w:ascii="Arial Narrow" w:hAnsi="Arial Narrow"/>
          <w:bCs/>
          <w:sz w:val="24"/>
          <w:szCs w:val="24"/>
          <w:lang w:eastAsia="el-GR"/>
        </w:rPr>
        <w:t xml:space="preserve">90, 061110 (2007).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sz w:val="24"/>
          <w:szCs w:val="24"/>
          <w:lang w:val="en-US" w:eastAsia="el-GR"/>
        </w:rPr>
        <w:t>Pure versus metal-ion-doped nanocrystalline titania for photocatalysis</w:t>
      </w:r>
      <w:r>
        <w:rPr>
          <w:rFonts w:eastAsia="Times New Roman" w:cs="Calibri" w:ascii="Arial Narrow" w:hAnsi="Arial Narrow"/>
          <w:bCs/>
          <w:sz w:val="24"/>
          <w:szCs w:val="24"/>
          <w:lang w:val="en-US" w:eastAsia="el-GR"/>
        </w:rPr>
        <w:t xml:space="preserve"> Panagiotis Bouras, Elias </w:t>
      </w:r>
      <w:r>
        <w:rPr>
          <w:rFonts w:eastAsia="Times New Roman" w:cs="Calibri" w:ascii="Arial Narrow" w:hAnsi="Arial Narrow"/>
          <w:sz w:val="24"/>
          <w:szCs w:val="24"/>
          <w:lang w:val="en-US" w:eastAsia="el-GR"/>
        </w:rPr>
        <w:t>Stathatos</w:t>
      </w:r>
      <w:r>
        <w:rPr>
          <w:rFonts w:eastAsia="Times New Roman" w:cs="Calibri" w:ascii="Arial Narrow" w:hAnsi="Arial Narrow"/>
          <w:bCs/>
          <w:sz w:val="24"/>
          <w:szCs w:val="24"/>
          <w:lang w:val="en-US" w:eastAsia="el-GR"/>
        </w:rPr>
        <w:t xml:space="preserve"> and Panagiotis Lianos Applied Catalysis B: Environmental, Volume 73, Issues 1-2, 51, (2007).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sz w:val="24"/>
          <w:szCs w:val="24"/>
          <w:lang w:val="en-GB" w:eastAsia="el-GR"/>
        </w:rPr>
        <w:t xml:space="preserve">Dye-Sensitized Solar Cells Made by Using a Polysilsesquioxane Polymeric Ionic Fluid as Redox Electrolyte.  </w:t>
      </w:r>
      <w:r>
        <w:rPr>
          <w:rFonts w:eastAsia="Times New Roman" w:cs="Calibri" w:ascii="Arial Narrow" w:hAnsi="Arial Narrow"/>
          <w:bCs/>
          <w:sz w:val="24"/>
          <w:szCs w:val="24"/>
          <w:lang w:val="en-GB" w:eastAsia="el-GR"/>
        </w:rPr>
        <w:t xml:space="preserve">E. Stathatos, V. Jovanovski, B. Orel, I. Jerman, P. Lianos, </w:t>
      </w:r>
      <w:r>
        <w:rPr>
          <w:rFonts w:eastAsia="Times New Roman" w:cs="Calibri" w:ascii="Arial Narrow" w:hAnsi="Arial Narrow"/>
          <w:bCs/>
          <w:i/>
          <w:iCs/>
          <w:sz w:val="24"/>
          <w:szCs w:val="24"/>
          <w:lang w:val="en-GB" w:eastAsia="el-GR"/>
        </w:rPr>
        <w:t>J. Phys. Chem. C.;</w:t>
      </w:r>
      <w:r>
        <w:rPr>
          <w:rFonts w:eastAsia="Times New Roman" w:cs="Calibri" w:ascii="Arial Narrow" w:hAnsi="Arial Narrow"/>
          <w:bCs/>
          <w:sz w:val="24"/>
          <w:szCs w:val="24"/>
          <w:lang w:val="en-GB" w:eastAsia="el-GR"/>
        </w:rPr>
        <w:t xml:space="preserve"> 2007, 111, 6528.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Effect of Surfactant in a Modified Sol on the Physicochemical Properties and Photocatalytic Activity of</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sz w:val="24"/>
          <w:szCs w:val="24"/>
          <w:lang w:val="en-GB" w:eastAsia="el-GR"/>
        </w:rPr>
        <w:t>Crystalline TiO</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 xml:space="preserve"> Nanoparticles. Hyeok Choi, Elias Stathatos and Dionysios D. Dionysiou, Topics in Catalysis,  2007, 44 (4), 513.</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sz w:val="24"/>
          <w:szCs w:val="24"/>
          <w:lang w:val="en-GB" w:eastAsia="el-GR"/>
        </w:rPr>
        <w:t>Effect of aggregation of dyes adsorbed on nanocrystalline titania films on the efficiency of photodegradation</w:t>
      </w:r>
      <w:r>
        <w:rPr>
          <w:rFonts w:eastAsia="Times New Roman" w:cs="Calibri" w:ascii="Arial Narrow" w:hAnsi="Arial Narrow"/>
          <w:bCs/>
          <w:sz w:val="24"/>
          <w:szCs w:val="24"/>
          <w:lang w:val="en-GB" w:eastAsia="el-GR"/>
        </w:rPr>
        <w:t xml:space="preserve">. Nikoleta Strataki, Vlasoula Bekiari, Elias </w:t>
      </w:r>
      <w:r>
        <w:rPr>
          <w:rFonts w:eastAsia="Times New Roman" w:cs="Calibri" w:ascii="Arial Narrow" w:hAnsi="Arial Narrow"/>
          <w:sz w:val="24"/>
          <w:szCs w:val="24"/>
          <w:lang w:val="en-GB" w:eastAsia="el-GR"/>
        </w:rPr>
        <w:t>Stathatos and Panagiotis Lianos</w:t>
      </w:r>
      <w:r>
        <w:rPr>
          <w:rFonts w:eastAsia="Times New Roman" w:cs="Calibri" w:ascii="Arial Narrow" w:hAnsi="Arial Narrow"/>
          <w:bCs/>
          <w:sz w:val="24"/>
          <w:szCs w:val="24"/>
          <w:lang w:val="en-GB" w:eastAsia="el-GR"/>
        </w:rPr>
        <w:t xml:space="preserve"> Journal of Photochemistry and Photobiology A: Chemistry, 2007, 191 (1),  13.</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sz w:val="24"/>
          <w:szCs w:val="24"/>
          <w:lang w:val="en-GB" w:eastAsia="el-GR"/>
        </w:rPr>
        <w:t>Increase of the efficiency of quasi-solid state dye-sensitized solar cells by a synergy between Titania nanocrystallites of two distinct nanoparticle sizes </w:t>
      </w:r>
      <w:r>
        <w:rPr>
          <w:rFonts w:eastAsia="Times New Roman" w:cs="Calibri" w:ascii="Arial Narrow" w:hAnsi="Arial Narrow"/>
          <w:bCs/>
          <w:sz w:val="24"/>
          <w:szCs w:val="24"/>
          <w:lang w:val="en-GB" w:eastAsia="el-GR"/>
        </w:rPr>
        <w:t xml:space="preserve">Elias </w:t>
      </w:r>
      <w:r>
        <w:rPr>
          <w:rFonts w:eastAsia="Times New Roman" w:cs="Calibri" w:ascii="Arial Narrow" w:hAnsi="Arial Narrow"/>
          <w:sz w:val="24"/>
          <w:szCs w:val="24"/>
          <w:lang w:val="en-GB" w:eastAsia="el-GR"/>
        </w:rPr>
        <w:t xml:space="preserve">Stathatos and Panagiotis Lianos </w:t>
      </w:r>
      <w:r>
        <w:rPr>
          <w:rFonts w:eastAsia="Times New Roman" w:cs="Calibri" w:ascii="Arial Narrow" w:hAnsi="Arial Narrow"/>
          <w:bCs/>
          <w:sz w:val="24"/>
          <w:szCs w:val="24"/>
          <w:lang w:val="en-GB" w:eastAsia="el-GR"/>
        </w:rPr>
        <w:t>Advanced Materials 2007, 19 (20), 3338.</w:t>
      </w:r>
      <w:r>
        <w:rPr>
          <w:rFonts w:eastAsia="Times New Roman" w:cs="Calibri" w:ascii="Arial Narrow" w:hAnsi="Arial Narrow"/>
          <w:bCs/>
          <w:sz w:val="24"/>
          <w:szCs w:val="24"/>
          <w:lang w:val="en-US" w:eastAsia="el-GR"/>
        </w:rPr>
        <w:t xml:space="preserve"> </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GB"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2008</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US" w:eastAsia="el-GR"/>
        </w:rPr>
        <w:t>Microstructure characterization and photocatalytic activity of mesoporous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films with ultrafine anatase nanocrystallites</w:t>
      </w:r>
      <w:r>
        <w:rPr>
          <w:rFonts w:eastAsia="Times New Roman" w:cs="Calibri" w:ascii="Arial Narrow" w:hAnsi="Arial Narrow"/>
          <w:bCs/>
          <w:sz w:val="24"/>
          <w:szCs w:val="24"/>
          <w:lang w:val="en-US" w:eastAsia="el-GR"/>
        </w:rPr>
        <w:t xml:space="preserve"> Yongjun Chen, Elias Stathatos, Dionysios D. Dionysiou Surface and Coatings Technology, 2008, 202, 1944.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Gas-phase photocatalytic degradation of 2,4,6-trichloroanisole in the presence of a nanocrystalline Titania film. Applications to the treatment of cork stoppers</w:t>
      </w:r>
      <w:r>
        <w:rPr>
          <w:rFonts w:eastAsia="Times New Roman" w:cs="Calibri" w:ascii="Arial Narrow" w:hAnsi="Arial Narrow"/>
          <w:bCs/>
          <w:sz w:val="24"/>
          <w:szCs w:val="24"/>
          <w:lang w:val="en-GB" w:eastAsia="el-GR"/>
        </w:rPr>
        <w:t>. Panagiotis Vlachos, Elias Stathatos, Gerasimos Lyberatos, Panagiotis Lianos. Catalysis Communications, 2008, 9, 1987.</w:t>
      </w:r>
      <w:r>
        <w:rPr>
          <w:rFonts w:eastAsia="Times New Roman" w:cs="Calibri" w:ascii="Arial Narrow" w:hAnsi="Arial Narrow"/>
          <w:bCs/>
          <w:sz w:val="24"/>
          <w:szCs w:val="24"/>
          <w:lang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sz w:val="24"/>
          <w:szCs w:val="24"/>
          <w:lang w:val="en-GB" w:eastAsia="el-GR"/>
        </w:rPr>
        <w:t>Photocatalytic degradation of a water soluble herbicide by pure and noble metal deposited TiO</w:t>
      </w:r>
      <w:r>
        <w:rPr>
          <w:rFonts w:eastAsia="Times New Roman" w:cs="Arial" w:ascii="Arial Narrow" w:hAnsi="Arial Narrow"/>
          <w:sz w:val="24"/>
          <w:szCs w:val="24"/>
          <w:vertAlign w:val="subscript"/>
          <w:lang w:val="en-GB" w:eastAsia="el-GR"/>
        </w:rPr>
        <w:t>2</w:t>
      </w:r>
      <w:r>
        <w:rPr>
          <w:rFonts w:eastAsia="Times New Roman" w:cs="Arial" w:ascii="Arial Narrow" w:hAnsi="Arial Narrow"/>
          <w:sz w:val="24"/>
          <w:szCs w:val="24"/>
          <w:lang w:val="en-GB" w:eastAsia="el-GR"/>
        </w:rPr>
        <w:t xml:space="preserve"> nanocrystalline films </w:t>
      </w:r>
      <w:r>
        <w:rPr>
          <w:rFonts w:eastAsia="Times New Roman" w:cs="Calibri" w:ascii="Arial Narrow" w:hAnsi="Arial Narrow"/>
          <w:bCs/>
          <w:sz w:val="24"/>
          <w:szCs w:val="24"/>
          <w:lang w:val="en-GB" w:eastAsia="el-GR"/>
        </w:rPr>
        <w:t>Katerina Pelentridou, Elias Stathatos, Helen Karasali, Dionysios D. Dionysiou Panagiotis Lianos International Journal of Photoenergy 2008, art. no. 978329</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Quasi-solid-state dye-sensitized solar cells employing nanocrystalline TiO</w:t>
      </w:r>
      <w:r>
        <w:rPr>
          <w:rFonts w:eastAsia="Times New Roman" w:cs="Arial" w:ascii="Arial Narrow" w:hAnsi="Arial Narrow"/>
          <w:bCs/>
          <w:sz w:val="24"/>
          <w:szCs w:val="24"/>
          <w:vertAlign w:val="subscript"/>
          <w:lang w:val="en-GB" w:eastAsia="el-GR"/>
        </w:rPr>
        <w:t>2</w:t>
      </w:r>
      <w:r>
        <w:rPr>
          <w:rFonts w:eastAsia="Times New Roman" w:cs="Arial" w:ascii="Arial Narrow" w:hAnsi="Arial Narrow"/>
          <w:bCs/>
          <w:sz w:val="24"/>
          <w:szCs w:val="24"/>
          <w:lang w:val="en-GB" w:eastAsia="el-GR"/>
        </w:rPr>
        <w:t xml:space="preserve"> films made at low temperature</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sz w:val="24"/>
          <w:szCs w:val="24"/>
          <w:lang w:val="en-GB" w:eastAsia="el-GR"/>
        </w:rPr>
        <w:t>Elias Stathatos, Yongjun Chen, Dionysios D. Dionysiou Solar Energy Materials and Solar Cells, 2008, 92, 1358.</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GB" w:eastAsia="el-GR"/>
        </w:rPr>
      </w:pPr>
      <w:r>
        <w:rPr>
          <w:rFonts w:eastAsia="Times New Roman" w:cs="Calibri" w:ascii="Arial Narrow" w:hAnsi="Arial Narrow"/>
          <w:bCs/>
          <w:sz w:val="24"/>
          <w:szCs w:val="24"/>
          <w:lang w:val="en-GB"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GB" w:eastAsia="el-GR"/>
        </w:rPr>
      </w:pPr>
      <w:r>
        <w:rPr>
          <w:rFonts w:eastAsia="Times New Roman" w:cs="Calibri" w:ascii="Arial Narrow" w:hAnsi="Arial Narrow"/>
          <w:bCs/>
          <w:sz w:val="24"/>
          <w:szCs w:val="24"/>
          <w:lang w:val="en-GB"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GB" w:eastAsia="el-GR"/>
        </w:rPr>
      </w:pPr>
      <w:r>
        <w:rPr>
          <w:rFonts w:eastAsia="Times New Roman" w:cs="Calibri" w:ascii="Arial Narrow" w:hAnsi="Arial Narrow"/>
          <w:b/>
          <w:bCs/>
          <w:sz w:val="24"/>
          <w:szCs w:val="24"/>
          <w:lang w:val="en-GB" w:eastAsia="el-GR"/>
        </w:rPr>
        <w:t xml:space="preserve">             </w:t>
      </w:r>
      <w:r>
        <w:rPr>
          <w:rFonts w:eastAsia="Times New Roman" w:cs="Calibri" w:ascii="Arial Narrow" w:hAnsi="Arial Narrow"/>
          <w:b/>
          <w:bCs/>
          <w:sz w:val="24"/>
          <w:szCs w:val="24"/>
          <w:lang w:val="en-GB" w:eastAsia="el-GR"/>
        </w:rPr>
        <w:t>2009</w:t>
      </w:r>
      <w:r>
        <w:rPr>
          <w:rFonts w:eastAsia="Times New Roman" w:cs="Calibri" w:ascii="Arial Narrow" w:hAnsi="Arial Narrow"/>
          <w:b/>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Photodegradation of the herbicide azimsulfuron using nanocrystalline titania films as photocatalyst and low intensity Black Light radiation or simulated solar radiation as excitation source</w:t>
      </w:r>
      <w:r>
        <w:rPr>
          <w:rFonts w:eastAsia="Times New Roman" w:cs="Calibri" w:ascii="Arial Narrow" w:hAnsi="Arial Narrow"/>
          <w:bCs/>
          <w:sz w:val="24"/>
          <w:szCs w:val="24"/>
          <w:lang w:val="en-GB" w:eastAsia="el-GR"/>
        </w:rPr>
        <w:t xml:space="preserve"> Katerina Pelentridou, Elias Stathatos, Helen Karasali, Panagiotis Lianos Journal of Hazardous Materials, 2009, 163, 756.</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Photoluminescence and electroluminescence by gallium(III) complexes of N-salicylidene-o-aminophenol and its derivatives</w:t>
      </w:r>
      <w:r>
        <w:rPr>
          <w:rFonts w:eastAsia="Times New Roman" w:cs="Calibri" w:ascii="Arial Narrow" w:hAnsi="Arial Narrow"/>
          <w:bCs/>
          <w:sz w:val="24"/>
          <w:szCs w:val="24"/>
          <w:lang w:val="en-GB" w:eastAsia="el-GR"/>
        </w:rPr>
        <w:t xml:space="preserve"> Adamantia Kagkelari, Vlasoula Bekiari, Elias Stathatos, Giannis S. Papaefstathiou, Catherine P. Raptopoulou, Theodoros F. Zafiropoulos, Panagiotis Lianos Journal of Luminescence, Volume 129, Issue 5, May 2009, Pages 578-583.</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Sol–gel modified TiO</w:t>
      </w:r>
      <w:r>
        <w:rPr>
          <w:rFonts w:eastAsia="Times New Roman" w:cs="Arial" w:ascii="Arial Narrow" w:hAnsi="Arial Narrow"/>
          <w:bCs/>
          <w:sz w:val="24"/>
          <w:szCs w:val="24"/>
          <w:vertAlign w:val="subscript"/>
          <w:lang w:val="en-GB" w:eastAsia="el-GR"/>
        </w:rPr>
        <w:t>2</w:t>
      </w:r>
      <w:r>
        <w:rPr>
          <w:rFonts w:eastAsia="Times New Roman" w:cs="Arial" w:ascii="Arial Narrow" w:hAnsi="Arial Narrow"/>
          <w:bCs/>
          <w:sz w:val="24"/>
          <w:szCs w:val="24"/>
          <w:lang w:val="en-GB" w:eastAsia="el-GR"/>
        </w:rPr>
        <w:t xml:space="preserve"> powder films for high performance dye-sensitized solar cells</w:t>
      </w:r>
      <w:r>
        <w:rPr>
          <w:rFonts w:eastAsia="Times New Roman" w:cs="Calibri" w:ascii="Arial Narrow" w:hAnsi="Arial Narrow"/>
          <w:bCs/>
          <w:sz w:val="24"/>
          <w:szCs w:val="24"/>
          <w:lang w:val="en-GB" w:eastAsia="el-GR"/>
        </w:rPr>
        <w:t xml:space="preserve"> Yongjun Chen, Elias Stathatos, Dionysios D. Dionysiou Journal of Photochemistry and Photobiology A: Chemistry, Volume 203, Issues 2-3, 15 April 2009, Pages 192-198.</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Arial" w:ascii="Arial Narrow" w:hAnsi="Arial Narrow"/>
          <w:bCs/>
          <w:sz w:val="24"/>
          <w:szCs w:val="24"/>
          <w:lang w:val="en-GB" w:eastAsia="el-GR"/>
        </w:rPr>
        <w:t>Visible light-activated N-F-codoped TiO</w:t>
      </w:r>
      <w:r>
        <w:rPr>
          <w:rFonts w:eastAsia="Times New Roman" w:cs="Arial" w:ascii="Arial Narrow" w:hAnsi="Arial Narrow"/>
          <w:bCs/>
          <w:sz w:val="24"/>
          <w:szCs w:val="24"/>
          <w:vertAlign w:val="subscript"/>
          <w:lang w:val="en-GB" w:eastAsia="el-GR"/>
        </w:rPr>
        <w:t>2</w:t>
      </w:r>
      <w:r>
        <w:rPr>
          <w:rFonts w:eastAsia="Times New Roman" w:cs="Arial" w:ascii="Arial Narrow" w:hAnsi="Arial Narrow"/>
          <w:bCs/>
          <w:sz w:val="24"/>
          <w:szCs w:val="24"/>
          <w:lang w:val="en-GB" w:eastAsia="el-GR"/>
        </w:rPr>
        <w:t xml:space="preserve"> nanoparticles for the photocatalytic degradation of microcystin-LR in water</w:t>
      </w:r>
      <w:r>
        <w:rPr>
          <w:rFonts w:eastAsia="Times New Roman" w:cs="Calibri" w:ascii="Arial Narrow" w:hAnsi="Arial Narrow"/>
          <w:bCs/>
          <w:sz w:val="24"/>
          <w:szCs w:val="24"/>
          <w:lang w:val="en-GB" w:eastAsia="el-GR"/>
        </w:rPr>
        <w:t xml:space="preserve"> Miguel Pelaez, Armah A. de la Cruz, Elias Stathatos, Polycarpos Falaras, Dionysios D. Dionysiou Catalysis Today, Volume 144, Issues 1-2, 15 June 2009, Pages 19-25</w:t>
      </w:r>
      <w:r>
        <w:rPr>
          <w:rFonts w:eastAsia="Times New Roman" w:cs="Calibri" w:ascii="Arial Narrow" w:hAnsi="Arial Narrow"/>
          <w:bCs/>
          <w:sz w:val="24"/>
          <w:szCs w:val="24"/>
          <w:lang w:val="en-US" w:eastAsia="el-GR"/>
        </w:rPr>
        <w:t>.</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US" w:eastAsia="el-GR"/>
        </w:rPr>
        <w:t>Study of hybrid solar cells made of multilayer nanocrystalline titania and poly(3-</w:t>
      </w:r>
      <w:r>
        <w:rPr>
          <w:rFonts w:eastAsia="Times New Roman" w:cs="Calibri" w:ascii="Arial Narrow" w:hAnsi="Arial Narrow"/>
          <w:bCs/>
          <w:sz w:val="24"/>
          <w:szCs w:val="24"/>
          <w:lang w:val="en-GB" w:eastAsia="el-GR"/>
        </w:rPr>
        <w:t>octylthiophene) or poly–(3-(2-methylhex-2-yl)oxy-corbonyl dithiophene Maria Antoniadou, Elias Stathatos, Nikolaos Boukos, Andreas Stefopoulos, Joannis Kallitsis, Frederik C Krebs and Panagiotis Lianos Nanotechnology 20 (2009) 495201.</w:t>
      </w:r>
      <w:r>
        <w:rPr>
          <w:rFonts w:eastAsia="Times New Roman" w:cs="Calibri" w:ascii="Arial Narrow" w:hAnsi="Arial Narrow"/>
          <w:bCs/>
          <w:sz w:val="24"/>
          <w:szCs w:val="24"/>
          <w:lang w:val="en-US" w:eastAsia="el-GR"/>
        </w:rPr>
        <w:t xml:space="preserve"> </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GB"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2010</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A new precursor for the preparation of nanocrystalline TiO</w:t>
      </w:r>
      <w:r>
        <w:rPr>
          <w:rFonts w:eastAsia="Times New Roman" w:cs="Calibri" w:ascii="Arial Narrow" w:hAnsi="Arial Narrow"/>
          <w:bCs/>
          <w:sz w:val="24"/>
          <w:szCs w:val="24"/>
          <w:vertAlign w:val="subscript"/>
          <w:lang w:val="en-GB" w:eastAsia="el-GR"/>
        </w:rPr>
        <w:t>2</w:t>
      </w:r>
      <w:r>
        <w:rPr>
          <w:rFonts w:eastAsia="Times New Roman" w:cs="Calibri" w:ascii="Arial Narrow" w:hAnsi="Arial Narrow"/>
          <w:bCs/>
          <w:sz w:val="24"/>
          <w:szCs w:val="24"/>
          <w:lang w:val="en-GB" w:eastAsia="el-GR"/>
        </w:rPr>
        <w:t xml:space="preserve"> films and their photocatalytic properties Katerina Pelentridou, Elias Stathatos, Panagiotis Lianos, Vassilios Drakopoulos Journal of Nanoscience and Nanotechnology 10  (2010) 6093.</w:t>
      </w:r>
      <w:r>
        <w:rPr>
          <w:rFonts w:eastAsia="Times New Roman" w:cs="Calibri" w:ascii="Arial Narrow" w:hAnsi="Arial Narrow"/>
          <w:bCs/>
          <w:sz w:val="24"/>
          <w:szCs w:val="24"/>
          <w:lang w:val="en-US" w:eastAsia="el-GR"/>
        </w:rPr>
        <w:t xml:space="preserve">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US" w:eastAsia="el-GR"/>
        </w:rPr>
        <w:t>High-mobility pentacene phototransistor with nanostructured SiO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gate insulator synthesized by sol-gel method. </w:t>
      </w:r>
      <w:r>
        <w:rPr>
          <w:rFonts w:eastAsia="Times New Roman" w:cs="Calibri" w:ascii="Arial Narrow" w:hAnsi="Arial Narrow"/>
          <w:bCs/>
          <w:sz w:val="24"/>
          <w:szCs w:val="24"/>
          <w:lang w:val="pl-PL" w:eastAsia="el-GR"/>
        </w:rPr>
        <w:t>S. Okur, F. Yakuphanoglu, E. Stathatos</w:t>
      </w:r>
      <w:r>
        <w:rPr>
          <w:rFonts w:eastAsia="Times New Roman" w:cs="Calibri" w:ascii="Arial Narrow" w:hAnsi="Arial Narrow"/>
          <w:bCs/>
          <w:sz w:val="24"/>
          <w:szCs w:val="24"/>
          <w:lang w:val="en-GB" w:eastAsia="el-GR"/>
        </w:rPr>
        <w:t xml:space="preserve"> Microelectronic Engineering</w:t>
      </w:r>
      <w:r>
        <w:rPr>
          <w:rFonts w:eastAsia="Times New Roman" w:cs="Calibri" w:ascii="Arial Narrow" w:hAnsi="Arial Narrow"/>
          <w:bCs/>
          <w:sz w:val="24"/>
          <w:szCs w:val="24"/>
          <w:lang w:eastAsia="el-GR"/>
        </w:rPr>
        <w:t xml:space="preserve"> 87 (2010) 635.</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eastAsia="el-GR"/>
        </w:rPr>
        <w:t xml:space="preserve"> </w:t>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eastAsia="el-GR"/>
        </w:rPr>
      </w:pPr>
      <w:r>
        <w:rPr>
          <w:rFonts w:eastAsia="Times New Roman" w:cs="Calibri" w:ascii="Arial Narrow" w:hAnsi="Arial Narrow"/>
          <w:bCs/>
          <w:sz w:val="24"/>
          <w:szCs w:val="24"/>
          <w:lang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eastAsia="el-GR"/>
        </w:rPr>
      </w:pPr>
      <w:r>
        <w:rPr>
          <w:rFonts w:eastAsia="Times New Roman" w:cs="Calibri" w:ascii="Arial Narrow" w:hAnsi="Arial Narrow"/>
          <w:bCs/>
          <w:sz w:val="24"/>
          <w:szCs w:val="24"/>
          <w:lang w:eastAsia="el-GR"/>
        </w:rPr>
      </w:r>
    </w:p>
    <w:p>
      <w:pPr>
        <w:pStyle w:val="Normal"/>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US"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2011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A Solid-State Hybrid Solar Cell Made of nc-TiO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CdS Quantum Dots, and P3HT with 2-Amino-1-methylbenzimidazole as an Interface Modifier Nikolaos Balis, Vassilios Dracopoulos, Elias Stathatos, Nikolaos Boukos, and Panagiotis Lianos </w:t>
      </w:r>
      <w:r>
        <w:rPr>
          <w:rFonts w:eastAsia="Times New Roman" w:cs="Calibri" w:ascii="Arial Narrow" w:hAnsi="Arial Narrow"/>
          <w:bCs/>
          <w:i/>
          <w:iCs/>
          <w:sz w:val="24"/>
          <w:szCs w:val="24"/>
          <w:lang w:val="en-US" w:eastAsia="el-GR"/>
        </w:rPr>
        <w:t>J. Phys. Chem. C</w:t>
      </w:r>
      <w:r>
        <w:rPr>
          <w:rFonts w:eastAsia="Times New Roman" w:cs="Calibri" w:ascii="Arial Narrow" w:hAnsi="Arial Narrow"/>
          <w:b/>
          <w:bCs/>
          <w:sz w:val="24"/>
          <w:szCs w:val="24"/>
          <w:lang w:val="en-US" w:eastAsia="el-GR"/>
        </w:rPr>
        <w:t xml:space="preserve">, </w:t>
      </w:r>
      <w:r>
        <w:rPr>
          <w:rFonts w:eastAsia="Times New Roman" w:cs="Arial" w:ascii="Arial Narrow" w:hAnsi="Arial Narrow"/>
          <w:sz w:val="24"/>
          <w:szCs w:val="24"/>
          <w:lang w:val="en-US" w:eastAsia="el-GR"/>
        </w:rPr>
        <w:t>2011</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i/>
          <w:iCs/>
          <w:sz w:val="24"/>
          <w:szCs w:val="24"/>
          <w:lang w:val="en-US" w:eastAsia="el-GR"/>
        </w:rPr>
        <w:t>115</w:t>
      </w:r>
      <w:r>
        <w:rPr>
          <w:rFonts w:eastAsia="Times New Roman" w:cs="Calibri" w:ascii="Arial Narrow" w:hAnsi="Arial Narrow"/>
          <w:bCs/>
          <w:sz w:val="24"/>
          <w:szCs w:val="24"/>
          <w:lang w:val="en-US" w:eastAsia="el-GR"/>
        </w:rPr>
        <w:t xml:space="preserve"> (21), pp 10911–10916. </w:t>
      </w:r>
    </w:p>
    <w:p>
      <w:pPr>
        <w:pStyle w:val="Normal"/>
        <w:numPr>
          <w:ilvl w:val="0"/>
          <w:numId w:val="1"/>
        </w:numPr>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GB" w:eastAsia="el-GR"/>
        </w:rPr>
      </w:pPr>
      <w:r>
        <w:rPr>
          <w:rFonts w:eastAsia="Times New Roman" w:cs="Calibri" w:ascii="Arial Narrow" w:hAnsi="Arial Narrow"/>
          <w:bCs/>
          <w:sz w:val="24"/>
          <w:szCs w:val="24"/>
          <w:lang w:val="en-GB" w:eastAsia="el-GR"/>
        </w:rPr>
        <w:t>Enhanced photon harvesting in Silicon multicrystalline solar cells by new lanthanide complexes as light concentrators. Giannis Katsagounos, Elias Stathatos, Nikos B. Arabatzis, Anastasios D. Keramidas and Panagiotis Lianos. Journal of Luminescence</w:t>
      </w:r>
      <w:r>
        <w:rPr>
          <w:rFonts w:eastAsia="Times New Roman" w:cs="Calibri" w:ascii="Arial Narrow" w:hAnsi="Arial Narrow"/>
          <w:bCs/>
          <w:sz w:val="24"/>
          <w:szCs w:val="24"/>
          <w:lang w:eastAsia="el-GR"/>
        </w:rPr>
        <w:t xml:space="preserve">, 2011, </w:t>
      </w:r>
      <w:r>
        <w:rPr>
          <w:rFonts w:eastAsia="Times New Roman" w:cs="Calibri" w:ascii="Arial Narrow" w:hAnsi="Arial Narrow"/>
          <w:bCs/>
          <w:sz w:val="24"/>
          <w:szCs w:val="24"/>
          <w:lang w:val="en-GB" w:eastAsia="el-GR"/>
        </w:rPr>
        <w:t xml:space="preserve"> 131 (8), pp. 1776-1781.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eastAsia="el-GR"/>
        </w:rPr>
      </w:pPr>
      <w:r>
        <w:rPr>
          <w:rFonts w:eastAsia="Times New Roman" w:cs="Calibri" w:ascii="Arial Narrow" w:hAnsi="Arial Narrow"/>
          <w:bCs/>
          <w:sz w:val="24"/>
          <w:szCs w:val="24"/>
          <w:lang w:val="en-US" w:eastAsia="el-GR"/>
        </w:rPr>
        <w:t xml:space="preserve">Femtosecond Decay and Electron Transfer Dynamics of the Organic Sensitizer D149 and Photovoltaic Performance in Quasi-Solid-State Dye-Sensitized Solar Cells. M. Fakis, E. Stathatos, G. Tsigaridas, V. Giannetas, and P. Persephonis </w:t>
      </w:r>
      <w:r>
        <w:rPr>
          <w:rFonts w:eastAsia="Times New Roman" w:cs="Calibri" w:ascii="Arial Narrow" w:hAnsi="Arial Narrow"/>
          <w:bCs/>
          <w:i/>
          <w:iCs/>
          <w:sz w:val="24"/>
          <w:szCs w:val="24"/>
          <w:lang w:val="en-US" w:eastAsia="el-GR"/>
        </w:rPr>
        <w:t xml:space="preserve">J. Phys. </w:t>
      </w:r>
      <w:r>
        <w:rPr>
          <w:rFonts w:eastAsia="Times New Roman" w:cs="Calibri" w:ascii="Arial Narrow" w:hAnsi="Arial Narrow"/>
          <w:bCs/>
          <w:i/>
          <w:iCs/>
          <w:sz w:val="24"/>
          <w:szCs w:val="24"/>
          <w:lang w:eastAsia="el-GR"/>
        </w:rPr>
        <w:t>Chem. C</w:t>
      </w:r>
      <w:r>
        <w:rPr>
          <w:rFonts w:eastAsia="Times New Roman" w:cs="Calibri" w:ascii="Arial Narrow" w:hAnsi="Arial Narrow"/>
          <w:b/>
          <w:bCs/>
          <w:sz w:val="24"/>
          <w:szCs w:val="24"/>
          <w:lang w:eastAsia="el-GR"/>
        </w:rPr>
        <w:t xml:space="preserve">, </w:t>
      </w:r>
      <w:r>
        <w:rPr>
          <w:rFonts w:eastAsia="Times New Roman" w:cs="Calibri" w:ascii="Arial Narrow" w:hAnsi="Arial Narrow"/>
          <w:bCs/>
          <w:sz w:val="24"/>
          <w:szCs w:val="24"/>
          <w:lang w:eastAsia="el-GR"/>
        </w:rPr>
        <w:t>115 (2011) 13429.</w:t>
      </w:r>
      <w:r>
        <w:rPr>
          <w:rFonts w:eastAsia="Times New Roman" w:cs="Calibri" w:ascii="Arial Narrow" w:hAnsi="Arial Narrow"/>
          <w:b/>
          <w:bCs/>
          <w:sz w:val="24"/>
          <w:szCs w:val="24"/>
          <w:lang w:eastAsia="el-GR"/>
        </w:rPr>
        <w:t xml:space="preserve">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GB" w:eastAsia="el-GR"/>
        </w:rPr>
        <w:t xml:space="preserve">White light electroluminescent devices employing an organic-inorganic heterostructure with CdSe quantum dots as red light emitters. Ilker Oner, Elias Stathatos, Canan Varlikli. </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iCs/>
          <w:sz w:val="24"/>
          <w:szCs w:val="24"/>
          <w:lang w:val="en-US" w:eastAsia="el-GR"/>
        </w:rPr>
        <w:t>Advances in Optical Technologies</w:t>
      </w:r>
      <w:r>
        <w:rPr>
          <w:rFonts w:eastAsia="Times New Roman" w:cs="Calibri" w:ascii="Arial Narrow" w:hAnsi="Arial Narrow"/>
          <w:bCs/>
          <w:sz w:val="24"/>
          <w:szCs w:val="24"/>
          <w:lang w:val="en-US" w:eastAsia="el-GR"/>
        </w:rPr>
        <w:t xml:space="preserve"> Volume 2011, Article ID 710628. </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US"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2012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eastAsia="el-GR"/>
        </w:rPr>
      </w:pPr>
      <w:r>
        <w:rPr>
          <w:rFonts w:eastAsia="MS Mincho" w:cs="Calibri" w:ascii="Arial Narrow" w:hAnsi="Arial Narrow"/>
          <w:bCs/>
          <w:sz w:val="24"/>
          <w:szCs w:val="24"/>
          <w:lang w:val="en-GB" w:eastAsia="ja-JP"/>
        </w:rPr>
        <w:t>TiO</w:t>
      </w:r>
      <w:r>
        <w:rPr>
          <w:rFonts w:eastAsia="MS Mincho" w:cs="Calibri" w:ascii="Arial Narrow" w:hAnsi="Arial Narrow"/>
          <w:bCs/>
          <w:sz w:val="24"/>
          <w:szCs w:val="24"/>
          <w:vertAlign w:val="subscript"/>
          <w:lang w:val="en-GB" w:eastAsia="ja-JP"/>
        </w:rPr>
        <w:t>2</w:t>
      </w:r>
      <w:r>
        <w:rPr>
          <w:rFonts w:eastAsia="MS Mincho" w:cs="Calibri" w:ascii="Arial Narrow" w:hAnsi="Arial Narrow"/>
          <w:bCs/>
          <w:sz w:val="24"/>
          <w:szCs w:val="24"/>
          <w:lang w:val="en-GB" w:eastAsia="ja-JP"/>
        </w:rPr>
        <w:t>/palygorskite, composite nanocrystalline films prepared by surfactant templating route: Synergistic effect to the photocatalytic degradation of an azo-dye in water.</w:t>
      </w:r>
      <w:r>
        <w:rPr>
          <w:rFonts w:eastAsia="Times New Roman" w:cs="Calibri" w:ascii="Arial Narrow" w:hAnsi="Arial Narrow"/>
          <w:bCs/>
          <w:sz w:val="24"/>
          <w:szCs w:val="24"/>
          <w:lang w:val="en-GB" w:eastAsia="el-GR"/>
        </w:rPr>
        <w:t xml:space="preserve"> </w:t>
      </w:r>
      <w:r>
        <w:rPr>
          <w:rFonts w:eastAsia="Times New Roman" w:cs="Calibri" w:ascii="Arial Narrow" w:hAnsi="Arial Narrow"/>
          <w:bCs/>
          <w:sz w:val="24"/>
          <w:szCs w:val="24"/>
          <w:lang w:val="fr-FR" w:eastAsia="el-GR"/>
        </w:rPr>
        <w:t xml:space="preserve">Elias Stathatos, </w:t>
      </w:r>
      <w:r>
        <w:rPr>
          <w:rFonts w:eastAsia="MS Mincho" w:cs="Calibri" w:ascii="Arial Narrow" w:hAnsi="Arial Narrow"/>
          <w:bCs/>
          <w:sz w:val="24"/>
          <w:szCs w:val="24"/>
          <w:lang w:val="fr-FR" w:eastAsia="ja-JP"/>
        </w:rPr>
        <w:t xml:space="preserve">Dimitrios Papoulis, Christos A. Aggelopoulos, Dionysios  Panagiotaras and Athanasia Nikolopoulou. </w:t>
      </w:r>
      <w:r>
        <w:rPr>
          <w:rFonts w:eastAsia="Times New Roman" w:cs="Calibri" w:ascii="Arial Narrow" w:hAnsi="Arial Narrow"/>
          <w:bCs/>
          <w:sz w:val="24"/>
          <w:szCs w:val="24"/>
          <w:lang w:eastAsia="el-GR"/>
        </w:rPr>
        <w:t>Journal of Hazardous Materials</w:t>
      </w:r>
      <w:r>
        <w:rPr>
          <w:rFonts w:eastAsia="Times New Roman" w:cs="Arial" w:ascii="Arial Narrow" w:hAnsi="Arial Narrow"/>
          <w:bCs/>
          <w:iCs/>
          <w:sz w:val="24"/>
          <w:szCs w:val="24"/>
          <w:lang w:eastAsia="el-GR"/>
        </w:rPr>
        <w:t xml:space="preserve"> 211–212</w:t>
      </w:r>
      <w:r>
        <w:rPr>
          <w:rFonts w:eastAsia="Times New Roman" w:cs="Arial" w:ascii="Arial Narrow" w:hAnsi="Arial Narrow"/>
          <w:bCs/>
          <w:sz w:val="24"/>
          <w:szCs w:val="24"/>
          <w:lang w:eastAsia="el-GR"/>
        </w:rPr>
        <w:t xml:space="preserve"> </w:t>
      </w:r>
      <w:r>
        <w:rPr>
          <w:rFonts w:eastAsia="Times New Roman" w:cs="Arial" w:ascii="Arial Narrow" w:hAnsi="Arial Narrow"/>
          <w:bCs/>
          <w:iCs/>
          <w:sz w:val="24"/>
          <w:szCs w:val="24"/>
          <w:lang w:eastAsia="el-GR"/>
        </w:rPr>
        <w:t>(2012</w:t>
      </w:r>
      <w:r>
        <w:rPr>
          <w:rFonts w:eastAsia="Times New Roman" w:cs="Arial" w:ascii="Arial Narrow" w:hAnsi="Arial Narrow"/>
          <w:bCs/>
          <w:sz w:val="24"/>
          <w:szCs w:val="24"/>
          <w:lang w:eastAsia="el-GR"/>
        </w:rPr>
        <w:t xml:space="preserve">) </w:t>
      </w:r>
      <w:r>
        <w:rPr>
          <w:rFonts w:eastAsia="Times New Roman" w:cs="Arial" w:ascii="Arial Narrow" w:hAnsi="Arial Narrow"/>
          <w:bCs/>
          <w:iCs/>
          <w:sz w:val="24"/>
          <w:szCs w:val="24"/>
          <w:lang w:eastAsia="el-GR"/>
        </w:rPr>
        <w:t>68-76.</w:t>
      </w:r>
      <w:r>
        <w:rPr>
          <w:rFonts w:eastAsia="Times New Roman" w:cs="Calibri" w:ascii="Arial Narrow" w:hAnsi="Arial Narrow"/>
          <w:bCs/>
          <w:sz w:val="24"/>
          <w:szCs w:val="24"/>
          <w:lang w:eastAsia="el-GR"/>
        </w:rPr>
        <w:t xml:space="preserve">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 xml:space="preserve">Thin ZnO nanocrystalline films for efficient quasi-solid state electrolyte quantum dot sensitized solar cells. Dimitrios Karageorgopoulos, Elias Stathatos and Evangelos Vitoratos </w:t>
      </w:r>
      <w:r>
        <w:rPr>
          <w:rFonts w:eastAsia="Times New Roman" w:cs="Arial" w:ascii="Arial Narrow" w:hAnsi="Arial Narrow"/>
          <w:bCs/>
          <w:iCs/>
          <w:sz w:val="24"/>
          <w:szCs w:val="24"/>
          <w:lang w:val="en-US" w:eastAsia="el-GR"/>
        </w:rPr>
        <w:t>Journal of Power Sources</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Volume 219</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2012</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pp.9-15.</w:t>
      </w:r>
      <w:r>
        <w:rPr>
          <w:rFonts w:eastAsia="Times New Roman" w:cs="Calibri" w:ascii="Arial Narrow" w:hAnsi="Arial Narrow"/>
          <w:bCs/>
          <w:sz w:val="24"/>
          <w:szCs w:val="24"/>
          <w:lang w:val="en-US" w:eastAsia="el-GR"/>
        </w:rPr>
        <w:t xml:space="preserve">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eastAsia="el-GR"/>
        </w:rPr>
      </w:pPr>
      <w:r>
        <w:rPr>
          <w:rFonts w:eastAsia="Times New Roman" w:cs="Times-Bold" w:ascii="Arial Narrow" w:hAnsi="Arial Narrow"/>
          <w:bCs/>
          <w:sz w:val="24"/>
          <w:szCs w:val="24"/>
          <w:lang w:val="en-US" w:eastAsia="el-GR"/>
        </w:rPr>
        <w:t xml:space="preserve">Dye Sensitized Solar Cells: A New Prospective to the Solar to Electrical Energy Conversion. Issues to be solved for Efficient Energy Harvesting. </w:t>
      </w:r>
      <w:r>
        <w:rPr>
          <w:rFonts w:eastAsia="Times New Roman" w:cs="TimesNewRomanPS-BoldMT" w:ascii="Arial Narrow" w:hAnsi="Arial Narrow"/>
          <w:bCs/>
          <w:sz w:val="24"/>
          <w:szCs w:val="24"/>
          <w:lang w:val="en-US" w:eastAsia="el-GR"/>
        </w:rPr>
        <w:t xml:space="preserve">E. Stathatos. </w:t>
      </w:r>
      <w:r>
        <w:rPr>
          <w:rFonts w:eastAsia="Times New Roman" w:cs="TwCenMT-Condensed" w:ascii="Arial Narrow" w:hAnsi="Arial Narrow"/>
          <w:bCs/>
          <w:sz w:val="24"/>
          <w:szCs w:val="24"/>
          <w:lang w:eastAsia="el-GR"/>
        </w:rPr>
        <w:t>Journal of Engineering Science and Technology Review 5 (4) (2012) pp.9 – 13.</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TwCenMT-Condensed"/>
          <w:bCs/>
          <w:sz w:val="24"/>
          <w:szCs w:val="24"/>
          <w:lang w:eastAsia="el-GR"/>
        </w:rPr>
      </w:pPr>
      <w:r>
        <w:rPr>
          <w:rFonts w:eastAsia="Times New Roman" w:cs="TwCenMT-Condensed" w:ascii="Arial Narrow" w:hAnsi="Arial Narrow"/>
          <w:bCs/>
          <w:sz w:val="24"/>
          <w:szCs w:val="24"/>
          <w:lang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TwCenMT-Condensed"/>
          <w:bCs/>
          <w:sz w:val="24"/>
          <w:szCs w:val="24"/>
          <w:lang w:eastAsia="el-GR"/>
        </w:rPr>
      </w:pPr>
      <w:r>
        <w:rPr>
          <w:rFonts w:eastAsia="Times New Roman" w:cs="TwCenMT-Condensed" w:ascii="Arial Narrow" w:hAnsi="Arial Narrow"/>
          <w:bCs/>
          <w:sz w:val="24"/>
          <w:szCs w:val="24"/>
          <w:lang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US" w:eastAsia="el-GR"/>
        </w:rPr>
      </w:pPr>
      <w:r>
        <w:rPr>
          <w:rFonts w:eastAsia="Times New Roman" w:cs="TwCenMT-Condensed" w:ascii="Arial Narrow" w:hAnsi="Arial Narrow"/>
          <w:b/>
          <w:bCs/>
          <w:sz w:val="24"/>
          <w:szCs w:val="24"/>
          <w:lang w:val="en-US" w:eastAsia="el-GR"/>
        </w:rPr>
        <w:t xml:space="preserve">             </w:t>
      </w:r>
      <w:r>
        <w:rPr>
          <w:rFonts w:eastAsia="Times New Roman" w:cs="TwCenMT-Condensed" w:ascii="Arial Narrow" w:hAnsi="Arial Narrow"/>
          <w:b/>
          <w:bCs/>
          <w:sz w:val="24"/>
          <w:szCs w:val="24"/>
          <w:lang w:val="en-US" w:eastAsia="el-GR"/>
        </w:rPr>
        <w:t>2013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 xml:space="preserve">A time resolved fluorescence and quantum chemical study of the solar cell sensitizer D149 M. Fakis, P. Hrobarik, E. Stathatos, V. Giannetas, P. Persephonis Dyes and Pigments </w:t>
      </w:r>
      <w:r>
        <w:rPr>
          <w:rFonts w:eastAsia="Times New Roman" w:cs="Arial" w:ascii="Arial Narrow" w:hAnsi="Arial Narrow"/>
          <w:bCs/>
          <w:iCs/>
          <w:sz w:val="24"/>
          <w:szCs w:val="24"/>
          <w:lang w:val="en-US" w:eastAsia="el-GR"/>
        </w:rPr>
        <w:t>96, 2013</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pp.304-312.</w:t>
      </w:r>
      <w:r>
        <w:rPr>
          <w:rFonts w:eastAsia="Times New Roman" w:cs="Calibri" w:ascii="Arial Narrow" w:hAnsi="Arial Narrow"/>
          <w:bCs/>
          <w:sz w:val="24"/>
          <w:szCs w:val="24"/>
          <w:lang w:val="en-US" w:eastAsia="el-GR"/>
        </w:rPr>
        <w:t xml:space="preserve">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Electron injection dynamics and efficiency in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films and quasi-solid state solar cells sensitized with a dipolar fluorene organic dye M. Fakis,</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M. Dori, E. Stathatos, V. Giannetas, P. Persephonis,</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zh-TW"/>
        </w:rPr>
        <w:t>Hsien-Hsin Chou, Yung-Sheng Yen, Jiann T’suen Lin</w:t>
      </w:r>
      <w:r>
        <w:rPr>
          <w:rFonts w:eastAsia="Times New Roman" w:cs="Calibri"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Journal of Photochemistry and Photobiology A: Chemistry</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Volume 251</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2013</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pp.18-24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Halloysite–TiO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nanocomposites: Synthesis, characterization and photocatalytic activity </w:t>
        <w:br/>
        <w:t xml:space="preserve">Dimitrios Papoulis, Sridhar Komarneni, Dionisios Panagiotaras, Elias </w:t>
      </w:r>
      <w:r>
        <w:rPr>
          <w:rFonts w:eastAsia="Times New Roman" w:cs="Arial" w:ascii="Arial Narrow" w:hAnsi="Arial Narrow"/>
          <w:sz w:val="24"/>
          <w:szCs w:val="24"/>
          <w:lang w:val="en-US" w:eastAsia="el-GR"/>
        </w:rPr>
        <w:t>Stathatos</w:t>
      </w:r>
      <w:r>
        <w:rPr>
          <w:rFonts w:eastAsia="Times New Roman" w:cs="Arial" w:ascii="Arial Narrow" w:hAnsi="Arial Narrow"/>
          <w:bCs/>
          <w:sz w:val="24"/>
          <w:szCs w:val="24"/>
          <w:lang w:val="en-US" w:eastAsia="el-GR"/>
        </w:rPr>
        <w:t>, Despina Toli, Konstantinos C. Christoforidis, Marcos Fernández-García, Huihui Li, Shu Yin, Tsugio Sato, Hiroaki Katsuki</w:t>
      </w:r>
      <w:r>
        <w:rPr>
          <w:rFonts w:eastAsia="Times New Roman" w:cs="Arial" w:ascii="Arial Narrow" w:hAnsi="Arial Narrow"/>
          <w:bCs/>
          <w:iCs/>
          <w:sz w:val="24"/>
          <w:szCs w:val="24"/>
          <w:lang w:val="en-US" w:eastAsia="el-GR"/>
        </w:rPr>
        <w:t xml:space="preserve"> Applied Catalysis B: Environmental</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Volumes 132–133</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2013</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pp.416-422.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 xml:space="preserve">Synthesis, crystal structure and luminescence of novel Eu3+, Sm3+ and Gd3+ complexes of 1,3,5- and 1,2,4-triazines Lefkia Panayiotidou, Marios Stylianou, Nikos Arabatzis, Chryssoula Drouza, Panagiotis Lianos, Elias </w:t>
      </w:r>
      <w:r>
        <w:rPr>
          <w:rFonts w:eastAsia="Times New Roman" w:cs="Arial" w:ascii="Arial Narrow" w:hAnsi="Arial Narrow"/>
          <w:sz w:val="24"/>
          <w:szCs w:val="24"/>
          <w:lang w:val="en-US" w:eastAsia="el-GR"/>
        </w:rPr>
        <w:t>Stathatos</w:t>
      </w:r>
      <w:r>
        <w:rPr>
          <w:rFonts w:eastAsia="Times New Roman" w:cs="Arial" w:ascii="Arial Narrow" w:hAnsi="Arial Narrow"/>
          <w:bCs/>
          <w:sz w:val="24"/>
          <w:szCs w:val="24"/>
          <w:lang w:val="en-US" w:eastAsia="el-GR"/>
        </w:rPr>
        <w:t>, Anastasios D. Keramidas</w:t>
      </w:r>
      <w:r>
        <w:rPr>
          <w:rFonts w:eastAsia="Times New Roman" w:cs="Arial" w:ascii="Arial Narrow" w:hAnsi="Arial Narrow"/>
          <w:bCs/>
          <w:iCs/>
          <w:sz w:val="24"/>
          <w:szCs w:val="24"/>
          <w:lang w:val="en-US" w:eastAsia="el-GR"/>
        </w:rPr>
        <w:t xml:space="preserve"> Polyhedron</w:t>
      </w:r>
      <w:r>
        <w:rPr>
          <w:rFonts w:eastAsia="Times New Roman" w:cs="Arial" w:ascii="Arial Narrow" w:hAnsi="Arial Narrow"/>
          <w:bCs/>
          <w:sz w:val="24"/>
          <w:szCs w:val="24"/>
          <w:lang w:val="en-US" w:eastAsia="el-GR"/>
        </w:rPr>
        <w:t xml:space="preserve">, </w:t>
      </w:r>
      <w:r>
        <w:rPr>
          <w:rFonts w:eastAsia="Times New Roman" w:cs="Arial" w:ascii="Arial Narrow" w:hAnsi="Arial Narrow"/>
          <w:bCs/>
          <w:iCs/>
          <w:sz w:val="24"/>
          <w:szCs w:val="24"/>
          <w:lang w:val="en-US" w:eastAsia="el-GR"/>
        </w:rPr>
        <w:t>52 (2013) 856.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Electron injection studies on TiO2 nanocrystalline films sensitized with fluorene dyes and photovoltaic characterization. The effect of co-adsorption of a bile acid derivative. Marianna Dori; Kostas Seintis; Elias Stathatos; Giorgos Tsigaridas; T.-Y. Lin; J.T. Lin; Vassilis Giannetas; Peter Persephonis Mihalis Fakis Chemical Physics Letters 563 (2013) 63.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dvPTimesB" w:ascii="Arial Narrow" w:hAnsi="Arial Narrow"/>
          <w:bCs/>
          <w:sz w:val="24"/>
          <w:szCs w:val="24"/>
          <w:lang w:val="en-US" w:eastAsia="el-GR"/>
        </w:rPr>
        <w:t xml:space="preserve">Aging and thermal stability studies on quasi-solid composite electrolytes for Gratzel-type solar cells. Part 1. Application of thermogravimetry and coupled methods of evolved gas analysis (TG/DTA–MS and TG–FTIR).  </w:t>
      </w:r>
      <w:r>
        <w:rPr>
          <w:rFonts w:eastAsia="Times New Roman" w:cs="AdvPTimes" w:ascii="Arial Narrow" w:hAnsi="Arial Narrow"/>
          <w:bCs/>
          <w:sz w:val="24"/>
          <w:szCs w:val="24"/>
          <w:lang w:val="en-US" w:eastAsia="el-GR"/>
        </w:rPr>
        <w:t>J. Madarasz, V. Nagygyorgy, E. Stathatos, G. Pokol. Journal of Thermoanalytical Colorimetry 113 (2013) 1055-1062.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mbria" w:ascii="Arial Narrow" w:hAnsi="Arial Narrow"/>
          <w:bCs/>
          <w:sz w:val="24"/>
          <w:szCs w:val="24"/>
          <w:lang w:val="en-US" w:eastAsia="el-GR"/>
        </w:rPr>
        <w:t>Structure, Reactivity, Luminescence and Magnetism of Novel Dinuclear Ln3+ Complexes Produced by the Ln3+-Assisted Hydrolysis of 3,6-bis(2-pyridyl)tetrazine Lefkia Panayiotidou; Chryssoula Drouza; Nikos Arabatzis; Panagiotis Lianos; Elias Stathatos; Zacharias Viskadourakis; John Giapintzakis; Anastasios Keramidas Polyhedron 64 (2013) 308-320.</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mbria"/>
          <w:bCs/>
          <w:sz w:val="24"/>
          <w:szCs w:val="24"/>
          <w:lang w:val="en-US" w:eastAsia="el-GR"/>
        </w:rPr>
      </w:pPr>
      <w:r>
        <w:rPr>
          <w:rFonts w:eastAsia="Times New Roman" w:cs="Cambria"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mbria"/>
          <w:bCs/>
          <w:sz w:val="24"/>
          <w:szCs w:val="24"/>
          <w:lang w:val="en-US" w:eastAsia="el-GR"/>
        </w:rPr>
      </w:pPr>
      <w:r>
        <w:rPr>
          <w:rFonts w:eastAsia="Times New Roman" w:cs="Cambria"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sz w:val="24"/>
          <w:szCs w:val="24"/>
          <w:lang w:val="en-US" w:eastAsia="el-GR"/>
        </w:rPr>
      </w:pPr>
      <w:r>
        <w:rPr>
          <w:rFonts w:eastAsia="Times New Roman" w:cs="Cambria" w:ascii="Arial Narrow" w:hAnsi="Arial Narrow"/>
          <w:b/>
          <w:bCs/>
          <w:sz w:val="24"/>
          <w:szCs w:val="24"/>
          <w:lang w:val="en-US" w:eastAsia="el-GR"/>
        </w:rPr>
        <w:t xml:space="preserve">             </w:t>
      </w:r>
      <w:r>
        <w:rPr>
          <w:rFonts w:eastAsia="Times New Roman" w:cs="Cambria" w:ascii="Arial Narrow" w:hAnsi="Arial Narrow"/>
          <w:b/>
          <w:bCs/>
          <w:sz w:val="24"/>
          <w:szCs w:val="24"/>
          <w:lang w:val="en-US" w:eastAsia="el-GR"/>
        </w:rPr>
        <w:t>2014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 xml:space="preserve">Synthesis of two tri-arylamine derivatives as sensitizers in dye-sensitized solar cells: Electron injection studies and photovoltaic characterization. </w:t>
      </w:r>
      <w:bookmarkStart w:id="0" w:name="OLE_LINK3"/>
      <w:r>
        <w:rPr>
          <w:rFonts w:eastAsia="Times New Roman" w:cs="Calibri" w:ascii="Arial Narrow" w:hAnsi="Arial Narrow"/>
          <w:bCs/>
          <w:sz w:val="24"/>
          <w:szCs w:val="24"/>
          <w:lang w:val="en-US" w:eastAsia="el-GR"/>
        </w:rPr>
        <w:t>M. Can, M.Z. Yigit, K. Seintis, D. Karageorgopoulos, S. Demic, S. Icli, V. Giannetas, M. Fakis, E. Stathatos</w:t>
      </w:r>
      <w:bookmarkEnd w:id="0"/>
      <w:r>
        <w:rPr>
          <w:rFonts w:eastAsia="Times New Roman" w:cs="Calibri" w:ascii="Arial Narrow" w:hAnsi="Arial Narrow"/>
          <w:bCs/>
          <w:sz w:val="24"/>
          <w:szCs w:val="24"/>
          <w:lang w:val="en-US" w:eastAsia="el-GR"/>
        </w:rPr>
        <w:t>, Synthetic Metals 188 (2014) 77-85.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Cerium-modified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nanocrystalline films for visible light photocatalytic activity. A. Rapsomanikis, A. Apostolopoulou, E. Stathatos, P. Lianos. Journal of Photochemistry and Photobiology A: Chemistry 280 (2014) 46–53.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Calibri" w:ascii="Arial Narrow" w:hAnsi="Arial Narrow"/>
          <w:bCs/>
          <w:sz w:val="24"/>
          <w:szCs w:val="24"/>
          <w:lang w:val="en-US" w:eastAsia="el-GR"/>
        </w:rPr>
        <w:t>N-doped Titania powders prepared by different nitrogen sources and their application in quasi-solid state dye-sensitized solar cells Halide Diker, Canan Varlikli, Elias Stathatos 38 (2014) 908-917.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Three-phase nanocomposites of two nanoclays and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Synthesis, characterization and photacatalytic activities. D. Papoulis, S. Komarneni, D. Panagiotaras, E. </w:t>
      </w:r>
      <w:r>
        <w:rPr>
          <w:rFonts w:eastAsia="Times New Roman" w:cs="Arial" w:ascii="Arial Narrow" w:hAnsi="Arial Narrow"/>
          <w:sz w:val="24"/>
          <w:szCs w:val="24"/>
          <w:lang w:val="en-US" w:eastAsia="el-GR"/>
        </w:rPr>
        <w:t>Stathatos</w:t>
      </w:r>
      <w:r>
        <w:rPr>
          <w:rFonts w:eastAsia="Times New Roman" w:cs="Arial" w:ascii="Arial Narrow" w:hAnsi="Arial Narrow"/>
          <w:bCs/>
          <w:sz w:val="24"/>
          <w:szCs w:val="24"/>
          <w:lang w:val="en-US" w:eastAsia="el-GR"/>
        </w:rPr>
        <w:t>, K. C. Christoforidis, M. Fernández-García, H. Li, Y. Shu, T. Sato, H. Katsuki</w:t>
      </w:r>
      <w:r>
        <w:rPr>
          <w:rFonts w:eastAsia="Times New Roman" w:cs="Arial" w:ascii="Arial Narrow" w:hAnsi="Arial Narrow"/>
          <w:bCs/>
          <w:iCs/>
          <w:sz w:val="24"/>
          <w:szCs w:val="24"/>
          <w:lang w:val="en-US" w:eastAsia="el-GR"/>
        </w:rPr>
        <w:t xml:space="preserve"> </w:t>
      </w:r>
      <w:r>
        <w:rPr>
          <w:rFonts w:eastAsia="Times New Roman" w:cs="Arial" w:ascii="Arial Narrow" w:hAnsi="Arial Narrow"/>
          <w:bCs/>
          <w:sz w:val="24"/>
          <w:szCs w:val="24"/>
          <w:lang w:val="en-US" w:eastAsia="el-GR"/>
        </w:rPr>
        <w:t>Applied Catalysis B: Environmental 147 (2014) 526–533.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Calibri" w:cs="Arial" w:ascii="Arial Narrow" w:hAnsi="Arial Narrow"/>
          <w:bCs/>
          <w:sz w:val="24"/>
          <w:szCs w:val="24"/>
          <w:lang w:val="en-US" w:eastAsia="el-GR"/>
        </w:rPr>
        <w:t>Improved Performance of Quasi-solid State Dye-Sensitized Solar Cells After Photoanode Surface Treatment with Novel Materials D. Sygkridou, A. Rapsomanikis, A. Apostolopoulou, A. Ifantis and E. Stathatos. Sustainable Energy in the Built Environment - Steps Towards nZEB, Springer Proceedings in Energy (2014) 361-372.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Nanocrystalline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and Halloysite Clay Mineral Composite Films Prepared By Sol-Gel Method: Synergistic Effect And The Case Of Silver Modification To The Photocatalytic Degradation Of Basic Blue- 41 Azo Dye In Water. A. Rapsomanikis, D. Papoulis, D. Panagiotaras, E. Kaplani, E. Stathatos. Global NEST Journal, Vol 16, No 3, pp 485-498, 2014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eastAsia="el-GR"/>
        </w:rPr>
      </w:pPr>
      <w:r>
        <w:rPr>
          <w:rFonts w:eastAsia="Times New Roman" w:cs="Arial" w:ascii="Arial Narrow" w:hAnsi="Arial Narrow"/>
          <w:bCs/>
          <w:sz w:val="24"/>
          <w:szCs w:val="24"/>
          <w:lang w:val="en-US" w:eastAsia="el-GR"/>
        </w:rPr>
        <w:t>Photocatalytic hydrogen production using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–Pt aerogels. J.Puskelova, L. Baia, A.Vulpoi, M. Baia, M. Antoniadou, V. Dracopoulos, E. Stathatos, K. Gabor,  Z. Pap,  V. Danciu, P. Lianos. </w:t>
      </w:r>
      <w:r>
        <w:rPr>
          <w:rFonts w:eastAsia="Times New Roman" w:cs="Arial" w:ascii="Arial Narrow" w:hAnsi="Arial Narrow"/>
          <w:bCs/>
          <w:sz w:val="24"/>
          <w:szCs w:val="24"/>
          <w:lang w:eastAsia="el-GR"/>
        </w:rPr>
        <w:t>Chemical Engineering Journal 242 (2014) 96–101.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NewRoman" w:cs="TimesNewRoman" w:ascii="Arial Narrow" w:hAnsi="Arial Narrow"/>
          <w:bCs/>
          <w:sz w:val="24"/>
          <w:szCs w:val="24"/>
          <w:lang w:val="en-US" w:eastAsia="el-GR"/>
        </w:rPr>
        <w:t>Excited State and Injection Dynamics of Triphenylamine Sensitizers Containing Benzothiazole Electron-Accepting Group on TiO</w:t>
      </w:r>
      <w:r>
        <w:rPr>
          <w:rFonts w:eastAsia="TimesNewRoman" w:cs="TimesNewRoman" w:ascii="Arial Narrow" w:hAnsi="Arial Narrow"/>
          <w:bCs/>
          <w:sz w:val="24"/>
          <w:szCs w:val="24"/>
          <w:vertAlign w:val="subscript"/>
          <w:lang w:val="en-US" w:eastAsia="el-GR"/>
        </w:rPr>
        <w:t>2</w:t>
      </w:r>
      <w:r>
        <w:rPr>
          <w:rFonts w:eastAsia="TimesNewRoman" w:cs="TimesNewRoman" w:ascii="Arial Narrow" w:hAnsi="Arial Narrow"/>
          <w:bCs/>
          <w:sz w:val="24"/>
          <w:szCs w:val="24"/>
          <w:lang w:val="en-US" w:eastAsia="el-GR"/>
        </w:rPr>
        <w:t xml:space="preserve"> and Al</w:t>
      </w:r>
      <w:r>
        <w:rPr>
          <w:rFonts w:eastAsia="TimesNewRoman" w:cs="TimesNewRoman" w:ascii="Arial Narrow" w:hAnsi="Arial Narrow"/>
          <w:bCs/>
          <w:sz w:val="24"/>
          <w:szCs w:val="24"/>
          <w:vertAlign w:val="subscript"/>
          <w:lang w:val="en-US" w:eastAsia="el-GR"/>
        </w:rPr>
        <w:t>2</w:t>
      </w:r>
      <w:r>
        <w:rPr>
          <w:rFonts w:eastAsia="TimesNewRoman" w:cs="TimesNewRoman" w:ascii="Arial Narrow" w:hAnsi="Arial Narrow"/>
          <w:bCs/>
          <w:sz w:val="24"/>
          <w:szCs w:val="24"/>
          <w:lang w:val="en-US" w:eastAsia="el-GR"/>
        </w:rPr>
        <w:t>O</w:t>
      </w:r>
      <w:r>
        <w:rPr>
          <w:rFonts w:eastAsia="TimesNewRoman" w:cs="TimesNewRoman" w:ascii="Arial Narrow" w:hAnsi="Arial Narrow"/>
          <w:bCs/>
          <w:sz w:val="24"/>
          <w:szCs w:val="24"/>
          <w:vertAlign w:val="subscript"/>
          <w:lang w:val="en-US" w:eastAsia="el-GR"/>
        </w:rPr>
        <w:t>3</w:t>
      </w:r>
      <w:r>
        <w:rPr>
          <w:rFonts w:eastAsia="TimesNewRoman" w:cs="TimesNewRoman" w:ascii="Arial Narrow" w:hAnsi="Arial Narrow"/>
          <w:bCs/>
          <w:sz w:val="24"/>
          <w:szCs w:val="24"/>
          <w:lang w:val="en-US" w:eastAsia="el-GR"/>
        </w:rPr>
        <w:t xml:space="preserve"> Thin Films. </w:t>
      </w:r>
      <w:r>
        <w:rPr>
          <w:rFonts w:eastAsia="Times New Roman" w:cs="TimesNewRoman,Italic" w:ascii="Arial Narrow" w:hAnsi="Arial Narrow"/>
          <w:bCs/>
          <w:iCs/>
          <w:sz w:val="24"/>
          <w:szCs w:val="24"/>
          <w:lang w:val="en-US" w:eastAsia="el-GR"/>
        </w:rPr>
        <w:t>M. Fakis, P. Hrobárik, O. Yushchenko, I. Sigmundová, M. Koch, A. Rosspeintner, E.Stathatos</w:t>
      </w:r>
      <w:r>
        <w:rPr>
          <w:rFonts w:eastAsia="TimesNewRoman" w:cs="TimesNewRoman" w:ascii="Arial Narrow" w:hAnsi="Arial Narrow"/>
          <w:bCs/>
          <w:sz w:val="24"/>
          <w:szCs w:val="24"/>
          <w:lang w:val="en-US" w:eastAsia="el-GR"/>
        </w:rPr>
        <w:t>,</w:t>
      </w:r>
      <w:r>
        <w:rPr>
          <w:rFonts w:eastAsia="Times New Roman" w:cs="TimesNewRoman,Italic" w:ascii="Arial Narrow" w:hAnsi="Arial Narrow"/>
          <w:bCs/>
          <w:iCs/>
          <w:sz w:val="24"/>
          <w:szCs w:val="24"/>
          <w:lang w:val="en-US" w:eastAsia="el-GR"/>
        </w:rPr>
        <w:t xml:space="preserve"> E.Vauthey. </w:t>
      </w:r>
      <w:r>
        <w:rPr>
          <w:rFonts w:eastAsia="Times New Roman" w:cs="Arial" w:ascii="Arial Narrow" w:hAnsi="Arial Narrow"/>
          <w:bCs/>
          <w:i/>
          <w:iCs/>
          <w:sz w:val="24"/>
          <w:szCs w:val="24"/>
          <w:lang w:val="en-US" w:eastAsia="el-GR"/>
        </w:rPr>
        <w:t>Journal of Physical Chemistry C.</w:t>
      </w:r>
      <w:r>
        <w:rPr>
          <w:rFonts w:eastAsia="Times New Roman" w:cs="Arial" w:ascii="Arial Narrow" w:hAnsi="Arial Narrow"/>
          <w:bCs/>
          <w:sz w:val="24"/>
          <w:szCs w:val="24"/>
          <w:lang w:val="en-US" w:eastAsia="el-GR"/>
        </w:rPr>
        <w:t> 118 (2014) 28509–28519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Times New Roman" w:cs="Arial" w:ascii="Arial Narrow" w:hAnsi="Arial Narrow"/>
          <w:bCs/>
          <w:sz w:val="24"/>
          <w:szCs w:val="24"/>
          <w:lang w:val="en-US" w:eastAsia="el-GR"/>
        </w:rPr>
        <w:t>Template free titiania photoanodes modified with carbon black or multi-wall carbon nanotubes: Thermal treatment at low and high temperature for the fabrication of quasi-solid state dye sensitized solar cells. A. Rapsomanikis, D. Sygkridou, D. Karageorgopoulos, E. Stathatos. Materials Science in Semiconductor Processing 27 (2014) 634–642.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val="en-US" w:eastAsia="el-GR"/>
        </w:rPr>
      </w:pPr>
      <w:r>
        <w:rPr>
          <w:rFonts w:eastAsia="Batang" w:cs="Arial" w:ascii="Arial Narrow" w:hAnsi="Arial Narrow"/>
          <w:bCs/>
          <w:sz w:val="24"/>
          <w:szCs w:val="24"/>
          <w:lang w:val="en-US" w:eastAsia="ko-KR"/>
        </w:rPr>
        <w:t>Quasi-solid state dye-sensitized solar cells with photoanodes prepared by different TiO</w:t>
      </w:r>
      <w:r>
        <w:rPr>
          <w:rFonts w:eastAsia="Batang" w:cs="Arial" w:ascii="Arial Narrow" w:hAnsi="Arial Narrow"/>
          <w:bCs/>
          <w:sz w:val="24"/>
          <w:szCs w:val="24"/>
          <w:vertAlign w:val="subscript"/>
          <w:lang w:val="en-US" w:eastAsia="ko-KR"/>
        </w:rPr>
        <w:t>2</w:t>
      </w:r>
      <w:r>
        <w:rPr>
          <w:rFonts w:eastAsia="Batang" w:cs="Arial" w:ascii="Arial Narrow" w:hAnsi="Arial Narrow"/>
          <w:bCs/>
          <w:sz w:val="24"/>
          <w:szCs w:val="24"/>
          <w:lang w:val="en-US" w:eastAsia="ko-KR"/>
        </w:rPr>
        <w:t xml:space="preserve"> precursors using sol-gel method. </w:t>
      </w:r>
      <w:r>
        <w:rPr>
          <w:rFonts w:eastAsia="Times New Roman" w:cs="Arial" w:ascii="Arial Narrow" w:hAnsi="Arial Narrow"/>
          <w:bCs/>
          <w:sz w:val="24"/>
          <w:szCs w:val="24"/>
          <w:lang w:val="en-US" w:eastAsia="el-GR"/>
        </w:rPr>
        <w:t>D. Sygkridou,</w:t>
      </w:r>
      <w:r>
        <w:rPr>
          <w:rFonts w:eastAsia="Batang" w:cs="Arial" w:ascii="Arial Narrow" w:hAnsi="Arial Narrow"/>
          <w:bCs/>
          <w:sz w:val="24"/>
          <w:szCs w:val="24"/>
          <w:lang w:val="en-US" w:eastAsia="ko-KR"/>
        </w:rPr>
        <w:t xml:space="preserve"> </w:t>
      </w:r>
      <w:r>
        <w:rPr>
          <w:rFonts w:eastAsia="Times New Roman" w:cs="Arial" w:ascii="Arial Narrow" w:hAnsi="Arial Narrow"/>
          <w:bCs/>
          <w:sz w:val="24"/>
          <w:szCs w:val="24"/>
          <w:lang w:val="en-US" w:eastAsia="ko-KR"/>
        </w:rPr>
        <w:t xml:space="preserve">A. Rapsomanikis </w:t>
      </w:r>
      <w:r>
        <w:rPr>
          <w:rFonts w:eastAsia="Batang" w:cs="Arial" w:ascii="Arial Narrow" w:hAnsi="Arial Narrow"/>
          <w:bCs/>
          <w:sz w:val="24"/>
          <w:szCs w:val="24"/>
          <w:lang w:val="en-US" w:eastAsia="ko-KR"/>
        </w:rPr>
        <w:t xml:space="preserve">and </w:t>
      </w:r>
      <w:r>
        <w:rPr>
          <w:rFonts w:eastAsia="Times New Roman" w:cs="Arial" w:ascii="Arial Narrow" w:hAnsi="Arial Narrow"/>
          <w:bCs/>
          <w:sz w:val="24"/>
          <w:szCs w:val="24"/>
          <w:lang w:val="en-US" w:eastAsia="ko-KR"/>
        </w:rPr>
        <w:t>E. Stathatos</w:t>
      </w:r>
      <w:r>
        <w:rPr>
          <w:rFonts w:eastAsia="Batang" w:cs="Arial" w:ascii="Arial Narrow" w:hAnsi="Arial Narrow"/>
          <w:bCs/>
          <w:sz w:val="24"/>
          <w:szCs w:val="24"/>
          <w:lang w:val="en-US" w:eastAsia="ko-KR"/>
        </w:rPr>
        <w:t>, Journal of Surfaces and Interfaces of Materials 2 (2014) 252-260.</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sz w:val="24"/>
          <w:szCs w:val="24"/>
          <w:lang w:eastAsia="el-GR"/>
        </w:rPr>
      </w:pPr>
      <w:r>
        <w:rPr>
          <w:rFonts w:eastAsia="Times New Roman" w:cs="jmhvb" w:ascii="Arial Narrow" w:hAnsi="Arial Narrow"/>
          <w:bCs/>
          <w:sz w:val="24"/>
          <w:szCs w:val="24"/>
          <w:lang w:val="en-US" w:eastAsia="el-GR"/>
        </w:rPr>
        <w:t>Synthesis, Characterization and Photocatalytic Activities of Fly Ash-TiO</w:t>
      </w:r>
      <w:r>
        <w:rPr>
          <w:rFonts w:eastAsia="Times New Roman" w:cs="jmhvb" w:ascii="Arial Narrow" w:hAnsi="Arial Narrow"/>
          <w:bCs/>
          <w:sz w:val="24"/>
          <w:szCs w:val="24"/>
          <w:vertAlign w:val="subscript"/>
          <w:lang w:val="en-US" w:eastAsia="el-GR"/>
        </w:rPr>
        <w:t>2</w:t>
      </w:r>
      <w:r>
        <w:rPr>
          <w:rFonts w:eastAsia="Times New Roman" w:cs="jmhvb" w:ascii="Arial Narrow" w:hAnsi="Arial Narrow"/>
          <w:bCs/>
          <w:sz w:val="24"/>
          <w:szCs w:val="24"/>
          <w:lang w:val="en-US" w:eastAsia="el-GR"/>
        </w:rPr>
        <w:t xml:space="preserve"> Nanocomposites for the Mineralization of Azo Dyes in Water. </w:t>
      </w:r>
      <w:r>
        <w:rPr>
          <w:rFonts w:eastAsia="Times New Roman" w:cs="jmhvcr" w:ascii="Arial Narrow" w:hAnsi="Arial Narrow"/>
          <w:bCs/>
          <w:sz w:val="24"/>
          <w:szCs w:val="24"/>
          <w:lang w:val="en-US" w:eastAsia="el-GR"/>
        </w:rPr>
        <w:t xml:space="preserve">D. Papoulis, E. Kordouli,  P. Lampropoulou,  A. Rapsomanikis,  C. Kordulis, D. Panagiotaras,  K. Theophylaktou,  E. Stathatos, S. Komarneni. </w:t>
      </w:r>
      <w:r>
        <w:rPr>
          <w:rFonts w:eastAsia="Batang" w:cs="Arial" w:ascii="Arial Narrow" w:hAnsi="Arial Narrow"/>
          <w:bCs/>
          <w:sz w:val="24"/>
          <w:szCs w:val="24"/>
          <w:lang w:eastAsia="ko-KR"/>
        </w:rPr>
        <w:t>Journal of Surfaces and Interfaces of Materials 2 (2014) 261-266.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sz w:val="24"/>
          <w:szCs w:val="24"/>
          <w:lang w:eastAsia="el-GR"/>
        </w:rPr>
      </w:pPr>
      <w:r>
        <w:rPr>
          <w:rFonts w:eastAsia="Times New Roman" w:cs="jmhvb" w:ascii="Arial Narrow" w:hAnsi="Arial Narrow"/>
          <w:bCs/>
          <w:sz w:val="24"/>
          <w:szCs w:val="24"/>
          <w:lang w:val="en-US" w:eastAsia="el-GR"/>
        </w:rPr>
        <w:t>Photovoltaic Performance and Stability of CH</w:t>
      </w:r>
      <w:r>
        <w:rPr>
          <w:rFonts w:eastAsia="Times New Roman" w:cs="jmhvb" w:ascii="Arial Narrow" w:hAnsi="Arial Narrow"/>
          <w:bCs/>
          <w:sz w:val="24"/>
          <w:szCs w:val="24"/>
          <w:vertAlign w:val="subscript"/>
          <w:lang w:val="en-US" w:eastAsia="el-GR"/>
        </w:rPr>
        <w:t>3</w:t>
      </w:r>
      <w:r>
        <w:rPr>
          <w:rFonts w:eastAsia="Times New Roman" w:cs="jmhvb" w:ascii="Arial Narrow" w:hAnsi="Arial Narrow"/>
          <w:bCs/>
          <w:sz w:val="24"/>
          <w:szCs w:val="24"/>
          <w:lang w:val="en-US" w:eastAsia="el-GR"/>
        </w:rPr>
        <w:t>NH</w:t>
      </w:r>
      <w:r>
        <w:rPr>
          <w:rFonts w:eastAsia="Times New Roman" w:cs="jmhvb" w:ascii="Arial Narrow" w:hAnsi="Arial Narrow"/>
          <w:bCs/>
          <w:sz w:val="24"/>
          <w:szCs w:val="24"/>
          <w:vertAlign w:val="subscript"/>
          <w:lang w:val="en-US" w:eastAsia="el-GR"/>
        </w:rPr>
        <w:t>3</w:t>
      </w:r>
      <w:r>
        <w:rPr>
          <w:rFonts w:eastAsia="Times New Roman" w:cs="jmhvb" w:ascii="Arial Narrow" w:hAnsi="Arial Narrow"/>
          <w:bCs/>
          <w:sz w:val="24"/>
          <w:szCs w:val="24"/>
          <w:lang w:val="en-US" w:eastAsia="el-GR"/>
        </w:rPr>
        <w:t>PbI</w:t>
      </w:r>
      <w:r>
        <w:rPr>
          <w:rFonts w:eastAsia="Times New Roman" w:cs="jmhvb" w:ascii="Arial Narrow" w:hAnsi="Arial Narrow"/>
          <w:bCs/>
          <w:sz w:val="24"/>
          <w:szCs w:val="24"/>
          <w:vertAlign w:val="subscript"/>
          <w:lang w:val="en-US" w:eastAsia="el-GR"/>
        </w:rPr>
        <w:t>3</w:t>
      </w:r>
      <w:r>
        <w:rPr>
          <w:rFonts w:eastAsia="Times New Roman" w:cs="m2-b101" w:ascii="Arial Narrow" w:hAnsi="Arial Narrow"/>
          <w:bCs/>
          <w:sz w:val="24"/>
          <w:szCs w:val="24"/>
          <w:lang w:val="en-US" w:eastAsia="el-GR"/>
        </w:rPr>
        <w:t>−</w:t>
      </w:r>
      <w:r>
        <w:rPr>
          <w:rFonts w:eastAsia="Times New Roman" w:cs="m1hvw" w:ascii="Arial Narrow" w:hAnsi="Arial Narrow"/>
          <w:bCs/>
          <w:sz w:val="24"/>
          <w:szCs w:val="24"/>
          <w:lang w:val="en-US" w:eastAsia="el-GR"/>
        </w:rPr>
        <w:t>x</w:t>
      </w:r>
      <w:r>
        <w:rPr>
          <w:rFonts w:eastAsia="Times New Roman" w:cs="jmhvb" w:ascii="Arial Narrow" w:hAnsi="Arial Narrow"/>
          <w:bCs/>
          <w:sz w:val="24"/>
          <w:szCs w:val="24"/>
          <w:lang w:val="en-US" w:eastAsia="el-GR"/>
        </w:rPr>
        <w:t>Cl</w:t>
      </w:r>
      <w:r>
        <w:rPr>
          <w:rFonts w:eastAsia="Times New Roman" w:cs="m1hvw" w:ascii="Arial Narrow" w:hAnsi="Arial Narrow"/>
          <w:bCs/>
          <w:sz w:val="24"/>
          <w:szCs w:val="24"/>
          <w:lang w:val="en-US" w:eastAsia="el-GR"/>
        </w:rPr>
        <w:t xml:space="preserve">x </w:t>
      </w:r>
      <w:r>
        <w:rPr>
          <w:rFonts w:eastAsia="Times New Roman" w:cs="jmhvb" w:ascii="Arial Narrow" w:hAnsi="Arial Narrow"/>
          <w:bCs/>
          <w:sz w:val="24"/>
          <w:szCs w:val="24"/>
          <w:lang w:val="en-US" w:eastAsia="el-GR"/>
        </w:rPr>
        <w:t xml:space="preserve">Perovskites. </w:t>
      </w:r>
      <w:r>
        <w:rPr>
          <w:rFonts w:eastAsia="Times New Roman" w:cs="jmhvcr" w:ascii="Arial Narrow" w:hAnsi="Arial Narrow"/>
          <w:bCs/>
          <w:sz w:val="24"/>
          <w:szCs w:val="24"/>
          <w:lang w:val="fr-FR" w:eastAsia="el-GR"/>
        </w:rPr>
        <w:t>M. Antoniadou, E. Siranidi, N. Vaenas, A. G. Kontos, E. Stathatos, P. Falaras.</w:t>
      </w:r>
      <w:r>
        <w:rPr>
          <w:rFonts w:eastAsia="Batang" w:cs="Arial" w:ascii="Arial Narrow" w:hAnsi="Arial Narrow"/>
          <w:bCs/>
          <w:sz w:val="24"/>
          <w:szCs w:val="24"/>
          <w:lang w:val="fr-FR" w:eastAsia="ko-KR"/>
        </w:rPr>
        <w:t xml:space="preserve"> </w:t>
      </w:r>
      <w:r>
        <w:rPr>
          <w:rFonts w:eastAsia="Batang" w:cs="Arial" w:ascii="Arial Narrow" w:hAnsi="Arial Narrow"/>
          <w:bCs/>
          <w:sz w:val="24"/>
          <w:szCs w:val="24"/>
          <w:lang w:eastAsia="ko-KR"/>
        </w:rPr>
        <w:t>Journal of Surfaces and Interfaces of Materials 2 (2014) 323-327.</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Batang" w:cs="Arial"/>
          <w:bCs/>
          <w:sz w:val="24"/>
          <w:szCs w:val="24"/>
          <w:lang w:eastAsia="ko-KR"/>
        </w:rPr>
      </w:pPr>
      <w:r>
        <w:rPr>
          <w:rFonts w:eastAsia="Batang" w:cs="Arial" w:ascii="Arial Narrow" w:hAnsi="Arial Narrow"/>
          <w:bCs/>
          <w:sz w:val="24"/>
          <w:szCs w:val="24"/>
          <w:lang w:eastAsia="ko-K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Batang" w:cs="Arial"/>
          <w:bCs/>
          <w:sz w:val="24"/>
          <w:szCs w:val="24"/>
          <w:lang w:eastAsia="ko-KR"/>
        </w:rPr>
      </w:pPr>
      <w:r>
        <w:rPr>
          <w:rFonts w:eastAsia="Batang" w:cs="Arial" w:ascii="Arial Narrow" w:hAnsi="Arial Narrow"/>
          <w:bCs/>
          <w:sz w:val="24"/>
          <w:szCs w:val="24"/>
          <w:lang w:eastAsia="ko-K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
          <w:b/>
          <w:bCs/>
          <w:sz w:val="24"/>
          <w:szCs w:val="24"/>
          <w:lang w:val="en-US" w:eastAsia="el-GR"/>
        </w:rPr>
      </w:pPr>
      <w:r>
        <w:rPr>
          <w:rFonts w:eastAsia="Batang" w:cs="Arial" w:ascii="Arial Narrow" w:hAnsi="Arial Narrow"/>
          <w:b/>
          <w:bCs/>
          <w:sz w:val="24"/>
          <w:szCs w:val="24"/>
          <w:lang w:val="en-US" w:eastAsia="ko-KR"/>
        </w:rPr>
        <w:t xml:space="preserve">             </w:t>
      </w:r>
      <w:r>
        <w:rPr>
          <w:rFonts w:eastAsia="Batang" w:cs="Arial" w:ascii="Arial Narrow" w:hAnsi="Arial Narrow"/>
          <w:b/>
          <w:bCs/>
          <w:sz w:val="24"/>
          <w:szCs w:val="24"/>
          <w:lang w:val="en-US" w:eastAsia="ko-KR"/>
        </w:rPr>
        <w:t>2015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sz w:val="24"/>
          <w:szCs w:val="24"/>
          <w:lang w:val="fr-FR" w:eastAsia="el-GR"/>
        </w:rPr>
      </w:pPr>
      <w:r>
        <w:rPr>
          <w:rFonts w:eastAsia="Times New Roman" w:cs="MyriadPro-Bold" w:ascii="Arial Narrow" w:hAnsi="Arial Narrow"/>
          <w:bCs/>
          <w:sz w:val="24"/>
          <w:szCs w:val="24"/>
          <w:lang w:val="en-US" w:eastAsia="el-GR"/>
        </w:rPr>
        <w:t xml:space="preserve">Photoelectrocatalytic degradation of potential water pollutants in the presence of NaCl using nanocrystalline titania films. </w:t>
      </w:r>
      <w:r>
        <w:rPr>
          <w:rFonts w:eastAsia="Times New Roman" w:cs="MyriadPro-Bold" w:ascii="Arial Narrow" w:hAnsi="Arial Narrow"/>
          <w:bCs/>
          <w:sz w:val="24"/>
          <w:szCs w:val="24"/>
          <w:lang w:val="fr-FR" w:eastAsia="el-GR"/>
        </w:rPr>
        <w:t>I.Tantis, E.Stathatos, D. Mantzavinos, Panagiotis Lianos.</w:t>
      </w:r>
      <w:r>
        <w:rPr>
          <w:rFonts w:eastAsia="Times New Roman" w:cs="jmhvb" w:ascii="Arial Narrow" w:hAnsi="Arial Narrow"/>
          <w:bCs/>
          <w:sz w:val="24"/>
          <w:szCs w:val="24"/>
          <w:lang w:val="fr-FR" w:eastAsia="el-GR"/>
        </w:rPr>
        <w:t xml:space="preserve"> </w:t>
      </w:r>
      <w:r>
        <w:rPr>
          <w:rFonts w:eastAsia="Times New Roman" w:cs="MyriadPro-It" w:ascii="Arial Narrow" w:hAnsi="Arial Narrow"/>
          <w:bCs/>
          <w:iCs/>
          <w:sz w:val="24"/>
          <w:szCs w:val="24"/>
          <w:lang w:val="fr-FR" w:eastAsia="el-GR"/>
        </w:rPr>
        <w:t xml:space="preserve">J. Chem. Technol. Biotechnol. </w:t>
      </w:r>
      <w:r>
        <w:rPr>
          <w:rFonts w:eastAsia="Times New Roman" w:cs="Arial" w:ascii="Arial Narrow" w:hAnsi="Arial Narrow"/>
          <w:bCs/>
          <w:color w:val="231F20"/>
          <w:sz w:val="24"/>
          <w:szCs w:val="24"/>
          <w:shd w:fill="FFFFFF" w:val="clear"/>
          <w:lang w:val="en-US" w:eastAsia="el-GR"/>
        </w:rPr>
        <w:t>2015; 90: 1338–1344.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sz w:val="24"/>
          <w:szCs w:val="24"/>
          <w:lang w:eastAsia="el-GR"/>
        </w:rPr>
      </w:pPr>
      <w:r>
        <w:rPr>
          <w:rFonts w:eastAsia="Times New Roman" w:cs="Arial" w:ascii="Arial Narrow" w:hAnsi="Arial Narrow"/>
          <w:bCs/>
          <w:sz w:val="24"/>
          <w:szCs w:val="24"/>
          <w:lang w:val="en-US" w:eastAsia="el-GR"/>
        </w:rPr>
        <w:t xml:space="preserve">Perovskite solar cell with low cost Cu-phthalocyanine as hole transporting material. </w:t>
      </w:r>
      <w:r>
        <w:rPr>
          <w:rFonts w:eastAsia="Times New Roman" w:cs="Arial" w:ascii="Arial Narrow" w:hAnsi="Arial Narrow"/>
          <w:bCs/>
          <w:sz w:val="24"/>
          <w:szCs w:val="24"/>
          <w:lang w:val="fr-FR" w:eastAsia="el-GR"/>
        </w:rPr>
        <w:t xml:space="preserve">C.V. Kumar, G. Sfyri, D. Raptis, E. Stathatos, P. Lianos. </w:t>
      </w:r>
      <w:r>
        <w:rPr>
          <w:rFonts w:eastAsia="Times New Roman" w:cs="Arial" w:ascii="Arial Narrow" w:hAnsi="Arial Narrow"/>
          <w:bCs/>
          <w:sz w:val="24"/>
          <w:szCs w:val="24"/>
          <w:lang w:eastAsia="el-GR"/>
        </w:rPr>
        <w:t>RSC Advances 5, (2015) 3786-3791.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sz w:val="24"/>
          <w:szCs w:val="24"/>
          <w:lang w:val="en-US" w:eastAsia="el-GR"/>
        </w:rPr>
      </w:pPr>
      <w:r>
        <w:rPr>
          <w:rFonts w:eastAsia="MS Mincho" w:cs="Arial" w:ascii="Arial Narrow" w:hAnsi="Arial Narrow"/>
          <w:bCs/>
          <w:sz w:val="24"/>
          <w:szCs w:val="24"/>
          <w:lang w:val="en-US" w:eastAsia="ja-JP"/>
        </w:rPr>
        <w:t xml:space="preserve">Comparative studies of </w:t>
      </w:r>
      <w:r>
        <w:rPr>
          <w:rFonts w:eastAsia="Times New Roman" w:cs="Arial" w:ascii="Arial Narrow" w:hAnsi="Arial Narrow"/>
          <w:bCs/>
          <w:sz w:val="24"/>
          <w:szCs w:val="24"/>
          <w:lang w:val="en-US" w:eastAsia="el-GR"/>
        </w:rPr>
        <w:t xml:space="preserve">pyridine and bipyridine ruthenium dye complexes with different side groups as sensitizers in </w:t>
      </w:r>
      <w:r>
        <w:rPr>
          <w:rFonts w:eastAsia="MS Mincho" w:cs="Arial" w:ascii="Arial Narrow" w:hAnsi="Arial Narrow"/>
          <w:bCs/>
          <w:sz w:val="24"/>
          <w:szCs w:val="24"/>
          <w:lang w:val="en-US" w:eastAsia="ja-JP"/>
        </w:rPr>
        <w:t xml:space="preserve">sol-gel quasi-solid-state dye sensitized solar cells. D. Sygkridou, </w:t>
      </w:r>
      <w:r>
        <w:rPr>
          <w:rFonts w:eastAsia="Times New Roman" w:cs="Arial" w:ascii="Arial Narrow" w:hAnsi="Arial Narrow"/>
          <w:bCs/>
          <w:sz w:val="24"/>
          <w:szCs w:val="24"/>
          <w:lang w:val="en-US" w:eastAsia="el-GR"/>
        </w:rPr>
        <w:t>C. Sahin,</w:t>
      </w:r>
      <w:r>
        <w:rPr>
          <w:rFonts w:eastAsia="Times New Roman" w:cs="Arial" w:ascii="Arial Narrow" w:hAnsi="Arial Narrow"/>
          <w:bCs/>
          <w:sz w:val="24"/>
          <w:szCs w:val="24"/>
          <w:vertAlign w:val="superscript"/>
          <w:lang w:val="en-US" w:eastAsia="el-GR"/>
        </w:rPr>
        <w:t xml:space="preserve"> </w:t>
      </w:r>
      <w:r>
        <w:rPr>
          <w:rFonts w:eastAsia="Times New Roman" w:cs="Arial" w:ascii="Arial Narrow" w:hAnsi="Arial Narrow"/>
          <w:bCs/>
          <w:sz w:val="24"/>
          <w:szCs w:val="24"/>
          <w:lang w:val="en-US" w:eastAsia="el-GR"/>
        </w:rPr>
        <w:t xml:space="preserve">C. Varlikli, </w:t>
      </w:r>
      <w:r>
        <w:rPr>
          <w:rFonts w:eastAsia="MS Mincho" w:cs="Arial" w:ascii="Arial Narrow" w:hAnsi="Arial Narrow"/>
          <w:bCs/>
          <w:sz w:val="24"/>
          <w:szCs w:val="24"/>
          <w:lang w:val="en-US" w:eastAsia="ja-JP"/>
        </w:rPr>
        <w:t>E. Stathatos. Electrochimica Acta 160 (2015) 227-234.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sz w:val="24"/>
          <w:szCs w:val="24"/>
          <w:lang w:val="en-US" w:eastAsia="el-GR"/>
        </w:rPr>
      </w:pPr>
      <w:r>
        <w:rPr>
          <w:rFonts w:eastAsia="Times New Roman" w:cs="AdvOTce3d9a73" w:ascii="Arial Narrow" w:hAnsi="Arial Narrow"/>
          <w:bCs/>
          <w:sz w:val="24"/>
          <w:szCs w:val="24"/>
          <w:lang w:val="en-US" w:eastAsia="el-GR"/>
        </w:rPr>
        <w:t xml:space="preserve">Oxidovanadium(IV/V) Complexes as New Redox Mediators in Dye-Sensitized Solar Cells: A Combined Experimental and Theoretical Study </w:t>
      </w:r>
      <w:r>
        <w:rPr>
          <w:rFonts w:eastAsia="Times New Roman" w:cs="AdvOTd369e91e" w:ascii="Arial Narrow" w:hAnsi="Arial Narrow"/>
          <w:bCs/>
          <w:sz w:val="24"/>
          <w:szCs w:val="24"/>
          <w:lang w:val="en-US" w:eastAsia="el-GR"/>
        </w:rPr>
        <w:t>A. Apostolopoulou,</w:t>
      </w:r>
      <w:r>
        <w:rPr>
          <w:rFonts w:eastAsia="AdvOT8608a8d1+22" w:cs="AdvOT8608a8d1+22"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M. Vlasiou,</w:t>
      </w:r>
      <w:r>
        <w:rPr>
          <w:rFonts w:eastAsia="AdvOT8608a8d1+20" w:cs="AdvOT8608a8d1+20"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P. A. Tziouris,</w:t>
      </w:r>
      <w:r>
        <w:rPr>
          <w:rFonts w:eastAsia="Times New Roman" w:cs="AdvOT8608a8d1"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C. Tsiafoulis, A.C. Tsipis,</w:t>
      </w:r>
      <w:r>
        <w:rPr>
          <w:rFonts w:eastAsia="Times New Roman" w:cs="AdvOT8608a8d1"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D. Rehder,</w:t>
      </w:r>
      <w:r>
        <w:rPr>
          <w:rFonts w:eastAsia="AdvOT8608a8d1+22" w:cs="AdvOT8608a8d1+22"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T.A. Kabanos,</w:t>
      </w:r>
      <w:r>
        <w:rPr>
          <w:rFonts w:eastAsia="Times New Roman" w:cs="AdvOT8608a8d1" w:ascii="Arial Narrow" w:hAnsi="Arial Narrow"/>
          <w:bCs/>
          <w:sz w:val="24"/>
          <w:szCs w:val="24"/>
          <w:lang w:val="en-US" w:eastAsia="el-GR"/>
        </w:rPr>
        <w:t xml:space="preserve"> </w:t>
      </w:r>
      <w:r>
        <w:rPr>
          <w:rFonts w:eastAsia="Times New Roman" w:cs="AdvOTd369e91e" w:ascii="Arial Narrow" w:hAnsi="Arial Narrow"/>
          <w:bCs/>
          <w:sz w:val="24"/>
          <w:szCs w:val="24"/>
          <w:lang w:val="en-US" w:eastAsia="el-GR"/>
        </w:rPr>
        <w:t>A.D. Keramidas, E. Stathatos Inorganic Chemistry 54 (2015) 3979.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shd w:fill="FFFFFF" w:val="clear"/>
          <w:lang w:val="en-US" w:eastAsia="el-GR"/>
        </w:rPr>
        <w:t>Thermal stability and electrical studies on hybrid and composite sol–gel quasi-solid-state electrolytes for dye-sensitized solar cells</w:t>
      </w:r>
      <w:r>
        <w:rPr>
          <w:rFonts w:eastAsia="Times New Roman" w:cs="Arial" w:ascii="Arial Narrow" w:hAnsi="Arial Narrow"/>
          <w:bCs/>
          <w:sz w:val="24"/>
          <w:szCs w:val="24"/>
          <w:lang w:val="en-US" w:eastAsia="el-GR"/>
        </w:rPr>
        <w:t xml:space="preserve">. </w:t>
      </w:r>
      <w:r>
        <w:rPr>
          <w:rFonts w:eastAsia="Times New Roman" w:cs="Arial" w:ascii="Arial Narrow" w:hAnsi="Arial Narrow"/>
          <w:bCs/>
          <w:sz w:val="24"/>
          <w:szCs w:val="24"/>
          <w:shd w:fill="FFFFFF" w:val="clear"/>
          <w:lang w:val="en-US" w:eastAsia="el-GR"/>
        </w:rPr>
        <w:t>Andigoni Apostolopoulou, Viola Nagygyörgy, János Madarász, Elias Stathatos, György Pokol Journal of Thermal Analysis and Calorimetry 121 (2015) 371-380.</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lang w:val="en-US" w:eastAsia="el-GR"/>
        </w:rPr>
        <w:t>The effect of additional electron donating group on the photophysics and photovoltaic performance of two new metal free D-</w:t>
      </w:r>
      <w:r>
        <w:rPr>
          <w:rFonts w:eastAsia="Times New Roman" w:cs="Arial" w:ascii="Arial Narrow" w:hAnsi="Arial Narrow"/>
          <w:bCs/>
          <w:sz w:val="24"/>
          <w:szCs w:val="24"/>
          <w:lang w:eastAsia="el-GR"/>
        </w:rPr>
        <w:t>π</w:t>
      </w:r>
      <w:r>
        <w:rPr>
          <w:rFonts w:eastAsia="Times New Roman" w:cs="Arial" w:ascii="Arial Narrow" w:hAnsi="Arial Narrow"/>
          <w:bCs/>
          <w:sz w:val="24"/>
          <w:szCs w:val="24"/>
          <w:lang w:val="en-US" w:eastAsia="el-GR"/>
        </w:rPr>
        <w:t>-A sensitizers. An. Margalias, K. Seintis, M.Z. Yigit, M. Can, D. Sygkridou, V. Giannetas, M. Fakis, and E. Stathatos</w:t>
      </w:r>
      <w:r>
        <w:rPr>
          <w:rFonts w:eastAsia="Times New Roman" w:cs="AdvOTd369e91e" w:ascii="Arial Narrow" w:hAnsi="Arial Narrow"/>
          <w:bCs/>
          <w:sz w:val="24"/>
          <w:szCs w:val="24"/>
          <w:lang w:val="en-US" w:eastAsia="el-GR"/>
        </w:rPr>
        <w:t xml:space="preserve"> Dyes and Pigments 121 (2015) 316-327.</w:t>
      </w:r>
      <w:bookmarkStart w:id="1" w:name="C5RA08744A"/>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color w:val="000000"/>
          <w:sz w:val="24"/>
          <w:szCs w:val="24"/>
          <w:lang w:val="en-US" w:eastAsia="el-GR"/>
        </w:rPr>
        <w:t>Functional quasi-solid-state electrolytes for dye sensitized solar cells prepared by amine alkylation reactions</w:t>
      </w:r>
      <w:bookmarkEnd w:id="1"/>
      <w:r>
        <w:rPr>
          <w:rFonts w:eastAsia="Times New Roman" w:cs="Arial" w:ascii="Arial Narrow" w:hAnsi="Arial Narrow"/>
          <w:bCs/>
          <w:color w:val="000000"/>
          <w:sz w:val="24"/>
          <w:szCs w:val="24"/>
          <w:lang w:val="en-US" w:eastAsia="el-GR"/>
        </w:rPr>
        <w:t xml:space="preserve"> </w:t>
      </w:r>
      <w:r>
        <w:rPr>
          <w:rFonts w:eastAsia="Times New Roman" w:cs="Arial" w:ascii="Arial Narrow" w:hAnsi="Arial Narrow"/>
          <w:bCs/>
          <w:color w:val="000000"/>
          <w:sz w:val="24"/>
          <w:szCs w:val="24"/>
          <w:shd w:fill="FFFFFF" w:val="clear"/>
          <w:lang w:val="en-US" w:eastAsia="el-GR"/>
        </w:rPr>
        <w:t xml:space="preserve">Andigoni Apostolopoulou, Antonis Margalias and Elias Stathatos </w:t>
      </w:r>
      <w:r>
        <w:rPr>
          <w:rFonts w:eastAsia="Times New Roman" w:cs="Arial" w:ascii="Arial Narrow" w:hAnsi="Arial Narrow"/>
          <w:bCs/>
          <w:sz w:val="24"/>
          <w:szCs w:val="24"/>
          <w:lang w:val="en-US" w:eastAsia="el-GR"/>
        </w:rPr>
        <w:t xml:space="preserve">RSC Advances 5 (2015) </w:t>
      </w:r>
      <w:r>
        <w:rPr>
          <w:rFonts w:eastAsia="Times New Roman" w:cs="Arial" w:ascii="Arial Narrow" w:hAnsi="Arial Narrow"/>
          <w:bCs/>
          <w:color w:val="000000"/>
          <w:sz w:val="24"/>
          <w:szCs w:val="24"/>
          <w:shd w:fill="FFFFFF" w:val="clear"/>
          <w:lang w:val="en-US" w:eastAsia="el-GR"/>
        </w:rPr>
        <w:t>58307-58315.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lang w:val="en-US" w:eastAsia="el-GR"/>
        </w:rPr>
        <w:t xml:space="preserve">Subphthalocyanine as hole transporting material for perovskite solar cells. Sfyri, Georgia and Kumar, Challuri Vijay and Sabapathi, Gokulnath and Giribabu, Lingamallu and Andrikopoulos, Konstantinos S. and Stathatos, Elias and Lianos, Panagiotis. RSC Advances 85 (2015) 69813-69818. </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
          <w:b/>
          <w:sz w:val="24"/>
          <w:szCs w:val="24"/>
          <w:lang w:val="en-US" w:eastAsia="el-GR"/>
        </w:rPr>
      </w:pPr>
      <w:r>
        <w:rPr>
          <w:rFonts w:eastAsia="Times New Roman" w:cs="Arial" w:ascii="Arial Narrow" w:hAnsi="Arial Narrow"/>
          <w:b/>
          <w:bCs/>
          <w:sz w:val="24"/>
          <w:szCs w:val="24"/>
          <w:lang w:val="en-US" w:eastAsia="el-GR"/>
        </w:rPr>
        <w:t xml:space="preserve">               </w:t>
      </w:r>
      <w:r>
        <w:rPr>
          <w:rFonts w:eastAsia="Times New Roman" w:cs="Arial" w:ascii="Arial Narrow" w:hAnsi="Arial Narrow"/>
          <w:b/>
          <w:bCs/>
          <w:sz w:val="24"/>
          <w:szCs w:val="24"/>
          <w:lang w:val="en-US" w:eastAsia="el-GR"/>
        </w:rPr>
        <w:t>2016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lang w:val="en-US" w:eastAsia="el-GR"/>
        </w:rPr>
        <w:t>Photoelectrocatalytic hydrogen production by water splitting using BiVO</w:t>
      </w:r>
      <w:r>
        <w:rPr>
          <w:rFonts w:eastAsia="Times New Roman" w:cs="Arial" w:ascii="Arial Narrow" w:hAnsi="Arial Narrow"/>
          <w:bCs/>
          <w:sz w:val="24"/>
          <w:szCs w:val="24"/>
          <w:vertAlign w:val="subscript"/>
          <w:lang w:val="en-US" w:eastAsia="el-GR"/>
        </w:rPr>
        <w:t>4</w:t>
      </w:r>
      <w:r>
        <w:rPr>
          <w:rFonts w:eastAsia="Times New Roman" w:cs="Arial" w:ascii="Arial Narrow" w:hAnsi="Arial Narrow"/>
          <w:bCs/>
          <w:sz w:val="24"/>
          <w:szCs w:val="24"/>
          <w:lang w:val="en-US" w:eastAsia="el-GR"/>
        </w:rPr>
        <w:t xml:space="preserve"> photoanodes Olivier Monfort, Lucian-Cristian Pop, Stavroula Sfaelou, Tomas Plecenik, Tomas Roch, Vassilios Dracopoulos, Elias Stathatos, Gustav Plesch, Panagiotis Lianos. Chemical Engineering Journal 286 (2016) 91–97.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lang w:val="en-US" w:eastAsia="el-GR"/>
        </w:rPr>
        <w:t>Dye-Sensitized Solar Cells with Zinc Oxide Nanostructured Films Made with Amine Oligomers as Organic Templates and Gel Electrolytes Andigoni Apostolopoulou, Dimitris Karageorgopoulos, Andreas Rapsomanikis, and Elias Stathatos Journal of Clean Energy Technologies, Vol. 4, No. 5, September 2016.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t>High performance perovskite solar cells with functional highly porous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thin films constructed in ambient air. A. Rapsomanikis, D. Karageorgopoulos, P. Lianos, E. Stathatos. Solar Energy Materials &amp; Solar Cells 151 (2016) 36–43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sz w:val="24"/>
          <w:szCs w:val="24"/>
          <w:lang w:val="en-US" w:eastAsia="el-GR"/>
        </w:rPr>
      </w:pPr>
      <w:r>
        <w:rPr>
          <w:rFonts w:eastAsia="Times New Roman" w:cs="Arial" w:ascii="Arial Narrow" w:hAnsi="Arial Narrow"/>
          <w:bCs/>
          <w:sz w:val="24"/>
          <w:szCs w:val="24"/>
          <w:lang w:val="en-US" w:eastAsia="el-GR"/>
        </w:rPr>
        <w:t xml:space="preserve">Transparent quasi-solid state dye-sensitized solar cells sensitized with naturally derived pigment extracted from red seaweed Dimitra Sygkridou, Andreas Rapsomanikis, Evangelos Voutsinas, Elias Stathatos. </w:t>
      </w:r>
      <w:r>
        <w:rPr>
          <w:rFonts w:eastAsia="Times New Roman" w:cs="Arial" w:ascii="Arial Narrow" w:hAnsi="Arial Narrow"/>
          <w:bCs/>
          <w:sz w:val="24"/>
          <w:szCs w:val="24"/>
          <w:lang w:eastAsia="el-GR"/>
        </w:rPr>
        <w:t>Current Applied Physics 16 (2016) 651</w:t>
      </w:r>
      <w:r>
        <w:rPr>
          <w:rFonts w:eastAsia="Times New Roman" w:cs="Arial" w:ascii="Arial Narrow" w:hAnsi="Arial Narrow"/>
          <w:bCs/>
          <w:sz w:val="24"/>
          <w:szCs w:val="24"/>
          <w:lang w:val="en-US" w:eastAsia="el-GR"/>
        </w:rPr>
        <w:t>-</w:t>
      </w:r>
      <w:r>
        <w:rPr>
          <w:rFonts w:eastAsia="Times New Roman" w:cs="Arial" w:ascii="Arial Narrow" w:hAnsi="Arial Narrow"/>
          <w:bCs/>
          <w:sz w:val="24"/>
          <w:szCs w:val="24"/>
          <w:lang w:eastAsia="el-GR"/>
        </w:rPr>
        <w:t>657.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Times New Roman"/>
          <w:bCs/>
          <w:sz w:val="24"/>
          <w:szCs w:val="24"/>
          <w:lang w:val="en-US" w:eastAsia="el-GR"/>
        </w:rPr>
      </w:pPr>
      <w:r>
        <w:rPr>
          <w:rFonts w:eastAsia="Times New Roman" w:cs="Arial" w:ascii="Arial Narrow" w:hAnsi="Arial Narrow"/>
          <w:bCs/>
          <w:sz w:val="24"/>
          <w:szCs w:val="24"/>
          <w:lang w:val="en-US" w:eastAsia="el-GR"/>
        </w:rPr>
        <w:t>Solar and visible light photocatalytic enhancement of halloysite nanotubes / g-C</w:t>
      </w:r>
      <w:r>
        <w:rPr>
          <w:rFonts w:eastAsia="Times New Roman" w:cs="Arial" w:ascii="Arial Narrow" w:hAnsi="Arial Narrow"/>
          <w:bCs/>
          <w:sz w:val="24"/>
          <w:szCs w:val="24"/>
          <w:vertAlign w:val="subscript"/>
          <w:lang w:val="en-US" w:eastAsia="el-GR"/>
        </w:rPr>
        <w:t>3</w:t>
      </w:r>
      <w:r>
        <w:rPr>
          <w:rFonts w:eastAsia="Times New Roman" w:cs="Arial" w:ascii="Arial Narrow" w:hAnsi="Arial Narrow"/>
          <w:bCs/>
          <w:sz w:val="24"/>
          <w:szCs w:val="24"/>
          <w:lang w:val="en-US" w:eastAsia="el-GR"/>
        </w:rPr>
        <w:t>N</w:t>
      </w:r>
      <w:r>
        <w:rPr>
          <w:rFonts w:eastAsia="Times New Roman" w:cs="Arial" w:ascii="Arial Narrow" w:hAnsi="Arial Narrow"/>
          <w:bCs/>
          <w:sz w:val="24"/>
          <w:szCs w:val="24"/>
          <w:vertAlign w:val="subscript"/>
          <w:lang w:val="en-US" w:eastAsia="el-GR"/>
        </w:rPr>
        <w:t>4</w:t>
      </w:r>
      <w:r>
        <w:rPr>
          <w:rFonts w:eastAsia="Times New Roman" w:cs="Arial" w:ascii="Arial Narrow" w:hAnsi="Arial Narrow"/>
          <w:bCs/>
          <w:sz w:val="24"/>
          <w:szCs w:val="24"/>
          <w:lang w:val="en-US" w:eastAsia="el-GR"/>
        </w:rPr>
        <w:t xml:space="preserve"> heteroarchitectures. </w:t>
      </w:r>
      <w:r>
        <w:rPr>
          <w:rFonts w:eastAsia="Times New Roman" w:cs="Calibri" w:ascii="Arial Narrow" w:hAnsi="Arial Narrow"/>
          <w:bCs/>
          <w:sz w:val="24"/>
          <w:szCs w:val="24"/>
          <w:lang w:val="en-US" w:eastAsia="el-GR"/>
        </w:rPr>
        <w:t>K. C. Christoforidis, M. Melchionna, T. Montini,</w:t>
      </w:r>
      <w:r>
        <w:rPr>
          <w:rFonts w:eastAsia="Times New Roman" w:cs="Calibri,Italic" w:ascii="Arial Narrow" w:hAnsi="Arial Narrow"/>
          <w:bCs/>
          <w:i/>
          <w:iCs/>
          <w:sz w:val="24"/>
          <w:szCs w:val="24"/>
          <w:lang w:val="en-US" w:eastAsia="el-GR"/>
        </w:rPr>
        <w:t xml:space="preserve"> </w:t>
      </w:r>
      <w:r>
        <w:rPr>
          <w:rFonts w:eastAsia="Times New Roman" w:cs="Calibri" w:ascii="Arial Narrow" w:hAnsi="Arial Narrow"/>
          <w:bCs/>
          <w:sz w:val="24"/>
          <w:szCs w:val="24"/>
          <w:lang w:val="en-US" w:eastAsia="el-GR"/>
        </w:rPr>
        <w:t>D. Papoulis,</w:t>
      </w:r>
      <w:r>
        <w:rPr>
          <w:rFonts w:eastAsia="Times New Roman" w:cs="Calibri,Italic" w:ascii="Arial Narrow" w:hAnsi="Arial Narrow"/>
          <w:bCs/>
          <w:i/>
          <w:iCs/>
          <w:sz w:val="24"/>
          <w:szCs w:val="24"/>
          <w:lang w:val="en-US" w:eastAsia="el-GR"/>
        </w:rPr>
        <w:t xml:space="preserve"> </w:t>
      </w:r>
      <w:r>
        <w:rPr>
          <w:rFonts w:eastAsia="Times New Roman" w:cs="Calibri" w:ascii="Arial Narrow" w:hAnsi="Arial Narrow"/>
          <w:bCs/>
          <w:sz w:val="24"/>
          <w:szCs w:val="24"/>
          <w:lang w:val="en-US" w:eastAsia="el-GR"/>
        </w:rPr>
        <w:t>E. Stathatos,</w:t>
      </w:r>
      <w:r>
        <w:rPr>
          <w:rFonts w:eastAsia="Times New Roman" w:cs="Calibri,Italic" w:ascii="Arial Narrow" w:hAnsi="Arial Narrow"/>
          <w:bCs/>
          <w:i/>
          <w:iCs/>
          <w:sz w:val="24"/>
          <w:szCs w:val="24"/>
          <w:lang w:val="en-US" w:eastAsia="el-GR"/>
        </w:rPr>
        <w:t xml:space="preserve"> </w:t>
      </w:r>
      <w:r>
        <w:rPr>
          <w:rFonts w:eastAsia="Times New Roman" w:cs="Calibri" w:ascii="Arial Narrow" w:hAnsi="Arial Narrow"/>
          <w:bCs/>
          <w:sz w:val="24"/>
          <w:szCs w:val="24"/>
          <w:lang w:val="en-US" w:eastAsia="el-GR"/>
        </w:rPr>
        <w:t>S. Zafeiratos,</w:t>
      </w:r>
      <w:r>
        <w:rPr>
          <w:rFonts w:eastAsia="Times New Roman" w:cs="Calibri,Italic" w:ascii="Arial Narrow" w:hAnsi="Arial Narrow"/>
          <w:bCs/>
          <w:i/>
          <w:iCs/>
          <w:sz w:val="24"/>
          <w:szCs w:val="24"/>
          <w:lang w:val="en-US" w:eastAsia="el-GR"/>
        </w:rPr>
        <w:t xml:space="preserve"> </w:t>
      </w:r>
      <w:r>
        <w:rPr>
          <w:rFonts w:eastAsia="Times New Roman" w:cs="Calibri" w:ascii="Arial Narrow" w:hAnsi="Arial Narrow"/>
          <w:bCs/>
          <w:sz w:val="24"/>
          <w:szCs w:val="24"/>
          <w:lang w:val="en-US" w:eastAsia="el-GR"/>
        </w:rPr>
        <w:t>E.Kordouli</w:t>
      </w:r>
      <w:r>
        <w:rPr>
          <w:rFonts w:eastAsia="Times New Roman" w:cs="Calibri,Italic" w:ascii="Arial Narrow" w:hAnsi="Arial Narrow"/>
          <w:bCs/>
          <w:i/>
          <w:iCs/>
          <w:sz w:val="24"/>
          <w:szCs w:val="24"/>
          <w:lang w:val="en-US" w:eastAsia="el-GR"/>
        </w:rPr>
        <w:t xml:space="preserve"> </w:t>
      </w:r>
      <w:r>
        <w:rPr>
          <w:rFonts w:eastAsia="Times New Roman" w:cs="Calibri" w:ascii="Arial Narrow" w:hAnsi="Arial Narrow"/>
          <w:bCs/>
          <w:sz w:val="24"/>
          <w:szCs w:val="24"/>
          <w:lang w:val="en-US" w:eastAsia="el-GR"/>
        </w:rPr>
        <w:t xml:space="preserve">and P. Fornasiero. </w:t>
      </w:r>
      <w:r>
        <w:rPr>
          <w:rFonts w:eastAsia="Times New Roman" w:cs="Arial" w:ascii="Arial Narrow" w:hAnsi="Arial Narrow"/>
          <w:bCs/>
          <w:sz w:val="24"/>
          <w:szCs w:val="24"/>
          <w:lang w:val="en-US" w:eastAsia="el-GR"/>
        </w:rPr>
        <w:t xml:space="preserve">RSC Advances </w:t>
      </w:r>
      <w:r>
        <w:rPr>
          <w:rFonts w:eastAsia="Times New Roman" w:cs="Arial" w:ascii="Arial Narrow" w:hAnsi="Arial Narrow"/>
          <w:color w:val="000000"/>
          <w:sz w:val="24"/>
          <w:szCs w:val="24"/>
          <w:shd w:fill="FFFFFF" w:val="clear"/>
          <w:lang w:eastAsia="el-GR"/>
        </w:rPr>
        <w:t>6</w:t>
      </w:r>
      <w:r>
        <w:rPr>
          <w:rFonts w:eastAsia="Times New Roman" w:cs="Arial" w:ascii="Arial Narrow" w:hAnsi="Arial Narrow"/>
          <w:bCs/>
          <w:color w:val="000000"/>
          <w:sz w:val="24"/>
          <w:szCs w:val="24"/>
          <w:shd w:fill="FFFFFF" w:val="clear"/>
          <w:lang w:eastAsia="el-GR"/>
        </w:rPr>
        <w:t xml:space="preserve"> </w:t>
      </w:r>
      <w:r>
        <w:rPr>
          <w:rFonts w:eastAsia="Times New Roman" w:cs="Arial" w:ascii="Arial Narrow" w:hAnsi="Arial Narrow"/>
          <w:bCs/>
          <w:color w:val="000000"/>
          <w:sz w:val="24"/>
          <w:szCs w:val="24"/>
          <w:shd w:fill="FFFFFF" w:val="clear"/>
          <w:lang w:val="en-US" w:eastAsia="el-GR"/>
        </w:rPr>
        <w:t xml:space="preserve"> (</w:t>
      </w:r>
      <w:r>
        <w:rPr>
          <w:rFonts w:eastAsia="Times New Roman" w:cs="Arial" w:ascii="Arial Narrow" w:hAnsi="Arial Narrow"/>
          <w:bCs/>
          <w:color w:val="000000"/>
          <w:sz w:val="24"/>
          <w:szCs w:val="24"/>
          <w:shd w:fill="FFFFFF" w:val="clear"/>
          <w:lang w:eastAsia="el-GR"/>
        </w:rPr>
        <w:t>2016</w:t>
      </w:r>
      <w:r>
        <w:rPr>
          <w:rFonts w:eastAsia="Times New Roman" w:cs="Arial" w:ascii="Arial Narrow" w:hAnsi="Arial Narrow"/>
          <w:bCs/>
          <w:color w:val="000000"/>
          <w:sz w:val="24"/>
          <w:szCs w:val="24"/>
          <w:shd w:fill="FFFFFF" w:val="clear"/>
          <w:lang w:val="en-US" w:eastAsia="el-GR"/>
        </w:rPr>
        <w:t xml:space="preserve">) </w:t>
      </w:r>
      <w:r>
        <w:rPr>
          <w:rFonts w:eastAsia="Times New Roman" w:cs="Arial" w:ascii="Arial Narrow" w:hAnsi="Arial Narrow"/>
          <w:bCs/>
          <w:color w:val="000000"/>
          <w:sz w:val="24"/>
          <w:szCs w:val="24"/>
          <w:shd w:fill="FFFFFF" w:val="clear"/>
          <w:lang w:eastAsia="el-GR"/>
        </w:rPr>
        <w:t>86617-86626</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color w:val="000000"/>
          <w:sz w:val="24"/>
          <w:szCs w:val="24"/>
          <w:shd w:fill="FFFFFF" w:val="clear"/>
          <w:lang w:eastAsia="el-GR"/>
        </w:rPr>
      </w:pPr>
      <w:r>
        <w:rPr>
          <w:rFonts w:eastAsia="Times New Roman" w:cs="Arial" w:ascii="Arial Narrow" w:hAnsi="Arial Narrow"/>
          <w:bCs/>
          <w:color w:val="000000"/>
          <w:sz w:val="24"/>
          <w:szCs w:val="24"/>
          <w:shd w:fill="FFFFFF" w:val="clear"/>
          <w:lang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color w:val="000000"/>
          <w:sz w:val="24"/>
          <w:szCs w:val="24"/>
          <w:shd w:fill="FFFFFF" w:val="clear"/>
          <w:lang w:eastAsia="el-GR"/>
        </w:rPr>
      </w:pPr>
      <w:r>
        <w:rPr>
          <w:rFonts w:eastAsia="Times New Roman" w:cs="Arial" w:ascii="Arial Narrow" w:hAnsi="Arial Narrow"/>
          <w:bCs/>
          <w:color w:val="000000"/>
          <w:sz w:val="24"/>
          <w:szCs w:val="24"/>
          <w:shd w:fill="FFFFFF" w:val="clear"/>
          <w:lang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color w:val="000000"/>
          <w:sz w:val="24"/>
          <w:szCs w:val="24"/>
          <w:shd w:fill="FFFFFF" w:val="clear"/>
          <w:lang w:eastAsia="el-GR"/>
        </w:rPr>
      </w:pPr>
      <w:r>
        <w:rPr>
          <w:rFonts w:eastAsia="Times New Roman" w:cs="Arial" w:ascii="Arial Narrow" w:hAnsi="Arial Narrow"/>
          <w:bCs/>
          <w:color w:val="000000"/>
          <w:sz w:val="24"/>
          <w:szCs w:val="24"/>
          <w:shd w:fill="FFFFFF" w:val="clear"/>
          <w:lang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Times New Roman"/>
          <w:b/>
          <w:b/>
          <w:bCs/>
          <w:sz w:val="24"/>
          <w:szCs w:val="24"/>
          <w:lang w:val="en-US" w:eastAsia="el-GR"/>
        </w:rPr>
      </w:pPr>
      <w:r>
        <w:rPr>
          <w:rFonts w:eastAsia="Times New Roman" w:cs="Arial" w:ascii="Arial Narrow" w:hAnsi="Arial Narrow"/>
          <w:b/>
          <w:bCs/>
          <w:color w:val="000000"/>
          <w:sz w:val="24"/>
          <w:szCs w:val="24"/>
          <w:shd w:fill="FFFFFF" w:val="clear"/>
          <w:lang w:val="en-US" w:eastAsia="el-GR"/>
        </w:rPr>
        <w:t xml:space="preserve">               </w:t>
      </w:r>
      <w:r>
        <w:rPr>
          <w:rFonts w:eastAsia="Times New Roman" w:cs="Arial" w:ascii="Arial Narrow" w:hAnsi="Arial Narrow"/>
          <w:b/>
          <w:bCs/>
          <w:color w:val="000000"/>
          <w:sz w:val="24"/>
          <w:szCs w:val="24"/>
          <w:shd w:fill="FFFFFF" w:val="clear"/>
          <w:lang w:val="en-US" w:eastAsia="el-GR"/>
        </w:rPr>
        <w:t>2017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Times New Roman"/>
          <w:bCs/>
          <w:sz w:val="24"/>
          <w:szCs w:val="24"/>
          <w:lang w:val="en-US" w:eastAsia="el-GR"/>
        </w:rPr>
      </w:pPr>
      <w:r>
        <w:rPr>
          <w:rFonts w:eastAsia="Times New Roman" w:cs="Arial" w:ascii="Arial Narrow" w:hAnsi="Arial Narrow"/>
          <w:bCs/>
          <w:sz w:val="24"/>
          <w:szCs w:val="24"/>
          <w:lang w:val="en-US" w:eastAsia="el-GR"/>
        </w:rPr>
        <w:t>Functional transparent quasi-solid state dye-sensitized solar cells made with different oligomer organic/inorganic hybrid electrolytes. Dimitra Sygkridou, Andreas Rapsomanikis, Elias Stathatos. Solar Energy Materials &amp; Solar Cells 159 (2017) 600</w:t>
      </w:r>
      <w:r>
        <w:rPr>
          <w:rFonts w:eastAsia="Times New Roman" w:cs="MEDLL D+ Adv O T 863180fb+ 20" w:ascii="Arial Narrow" w:hAnsi="Arial Narrow"/>
          <w:bCs/>
          <w:sz w:val="24"/>
          <w:szCs w:val="24"/>
          <w:lang w:val="en-US" w:eastAsia="el-GR"/>
        </w:rPr>
        <w:t>–</w:t>
      </w:r>
      <w:r>
        <w:rPr>
          <w:rFonts w:eastAsia="Times New Roman" w:cs="Arial" w:ascii="Arial Narrow" w:hAnsi="Arial Narrow"/>
          <w:bCs/>
          <w:sz w:val="24"/>
          <w:szCs w:val="24"/>
          <w:lang w:val="en-US" w:eastAsia="el-GR"/>
        </w:rPr>
        <w:t>607.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Times New Roman" w:cs="Arial" w:ascii="Arial Narrow" w:hAnsi="Arial Narrow"/>
          <w:bCs/>
          <w:sz w:val="24"/>
          <w:szCs w:val="24"/>
          <w:lang w:val="en-US" w:eastAsia="el-GR"/>
        </w:rPr>
        <w:t>Evaluation of photoconductive and photoelectrochemical properties of mesoporous nanocrystalline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powders and films prepared in acidic and alkaline media. </w:t>
      </w:r>
      <w:r>
        <w:rPr>
          <w:rFonts w:eastAsia="Times New Roman" w:cs="Courier New" w:ascii="Arial Narrow" w:hAnsi="Arial Narrow"/>
          <w:bCs/>
          <w:sz w:val="24"/>
          <w:szCs w:val="24"/>
          <w:lang w:val="en-US" w:eastAsia="el-GR"/>
        </w:rPr>
        <w:t xml:space="preserve">T. Georgakopoulos, A. Apostolopoulou, N.Todorova, K. Pomoni, Ch. Trapalis, Elias Stathatos Journal of Alloys and Compounds </w:t>
      </w:r>
      <w:r>
        <w:rPr>
          <w:rFonts w:eastAsia="Times New Roman" w:cs="Arial" w:ascii="Arial Narrow" w:hAnsi="Arial Narrow"/>
          <w:bCs/>
          <w:sz w:val="24"/>
          <w:szCs w:val="24"/>
          <w:lang w:val="en-US" w:eastAsia="el-GR"/>
        </w:rPr>
        <w:t>692 (2017) 313-321.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Times New Roman" w:cs="Times New Roman" w:ascii="Arial Narrow" w:hAnsi="Arial Narrow"/>
          <w:bCs/>
          <w:sz w:val="24"/>
          <w:szCs w:val="24"/>
          <w:lang w:val="en-US" w:eastAsia="el-GR"/>
        </w:rPr>
        <w:t>Thermoanalytical studies on ureasil-type gels filled with electrolytes containing 1-methyl-3-propylimidazolium iodide for quasi-solid-state dye-sensitized solar cells by TG and coupled methods of evolved gas analysis. V. Nagygyörgya, E. Stathatos, G. Pokol, J. Madarász. Thermochimica Acta 651 (2017) 11–21.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Arial Unicode MS" w:cs="Arial Unicode MS" w:ascii="Arial Narrow" w:hAnsi="Arial Narrow"/>
          <w:bCs/>
          <w:sz w:val="24"/>
          <w:szCs w:val="24"/>
          <w:lang w:val="en-US" w:eastAsia="el-GR"/>
        </w:rPr>
        <w:t>Photocatalytic H</w:t>
      </w:r>
      <w:r>
        <w:rPr>
          <w:rFonts w:eastAsia="Arial Unicode MS" w:cs="Arial Unicode MS" w:ascii="Arial Narrow" w:hAnsi="Arial Narrow"/>
          <w:bCs/>
          <w:sz w:val="24"/>
          <w:szCs w:val="24"/>
          <w:vertAlign w:val="subscript"/>
          <w:lang w:val="en-US" w:eastAsia="el-GR"/>
        </w:rPr>
        <w:t>2</w:t>
      </w:r>
      <w:r>
        <w:rPr>
          <w:rFonts w:eastAsia="Arial Unicode MS" w:cs="Arial Unicode MS" w:ascii="Arial Narrow" w:hAnsi="Arial Narrow"/>
          <w:bCs/>
          <w:sz w:val="24"/>
          <w:szCs w:val="24"/>
          <w:lang w:val="en-US" w:eastAsia="el-GR"/>
        </w:rPr>
        <w:t> evolution with a Cu</w:t>
      </w:r>
      <w:r>
        <w:rPr>
          <w:rFonts w:eastAsia="Arial Unicode MS" w:cs="Arial Unicode MS" w:ascii="Arial Narrow" w:hAnsi="Arial Narrow"/>
          <w:bCs/>
          <w:sz w:val="24"/>
          <w:szCs w:val="24"/>
          <w:vertAlign w:val="subscript"/>
          <w:lang w:val="en-US" w:eastAsia="el-GR"/>
        </w:rPr>
        <w:t>2</w:t>
      </w:r>
      <w:r>
        <w:rPr>
          <w:rFonts w:eastAsia="Arial Unicode MS" w:cs="Arial Unicode MS" w:ascii="Arial Narrow" w:hAnsi="Arial Narrow"/>
          <w:bCs/>
          <w:sz w:val="24"/>
          <w:szCs w:val="24"/>
          <w:lang w:val="en-US" w:eastAsia="el-GR"/>
        </w:rPr>
        <w:t>WS</w:t>
      </w:r>
      <w:r>
        <w:rPr>
          <w:rFonts w:eastAsia="Arial Unicode MS" w:cs="Arial Unicode MS" w:ascii="Arial Narrow" w:hAnsi="Arial Narrow"/>
          <w:bCs/>
          <w:sz w:val="24"/>
          <w:szCs w:val="24"/>
          <w:vertAlign w:val="subscript"/>
          <w:lang w:val="en-US" w:eastAsia="el-GR"/>
        </w:rPr>
        <w:t>4</w:t>
      </w:r>
      <w:r>
        <w:rPr>
          <w:rFonts w:eastAsia="Arial Unicode MS" w:cs="Arial Unicode MS" w:ascii="Arial Narrow" w:hAnsi="Arial Narrow"/>
          <w:bCs/>
          <w:sz w:val="24"/>
          <w:szCs w:val="24"/>
          <w:lang w:val="en-US" w:eastAsia="el-GR"/>
        </w:rPr>
        <w:t> catalyst on a metal free D-</w:t>
      </w:r>
      <w:r>
        <w:rPr>
          <w:rFonts w:eastAsia="Arial Unicode MS" w:cs="Arial Unicode MS" w:ascii="Arial Narrow" w:hAnsi="Arial Narrow"/>
          <w:bCs/>
          <w:sz w:val="24"/>
          <w:szCs w:val="24"/>
          <w:lang w:eastAsia="el-GR"/>
        </w:rPr>
        <w:t>π</w:t>
      </w:r>
      <w:r>
        <w:rPr>
          <w:rFonts w:eastAsia="Arial Unicode MS" w:cs="Arial Unicode MS" w:ascii="Arial Narrow" w:hAnsi="Arial Narrow"/>
          <w:bCs/>
          <w:sz w:val="24"/>
          <w:szCs w:val="24"/>
          <w:lang w:val="en-US" w:eastAsia="el-GR"/>
        </w:rPr>
        <w:t>-A organic dye-sensitized TiO</w:t>
      </w:r>
      <w:r>
        <w:rPr>
          <w:rFonts w:eastAsia="Arial Unicode MS" w:cs="Arial Unicode MS" w:ascii="Arial Narrow" w:hAnsi="Arial Narrow"/>
          <w:bCs/>
          <w:sz w:val="24"/>
          <w:szCs w:val="24"/>
          <w:vertAlign w:val="subscript"/>
          <w:lang w:val="en-US" w:eastAsia="el-GR"/>
        </w:rPr>
        <w:t xml:space="preserve">2  </w:t>
      </w:r>
      <w:r>
        <w:rPr>
          <w:rFonts w:eastAsia="Arial Unicode MS" w:cs="Arial Unicode MS" w:ascii="Arial Narrow" w:hAnsi="Arial Narrow"/>
          <w:bCs/>
          <w:sz w:val="24"/>
          <w:szCs w:val="24"/>
          <w:lang w:val="en-US" w:eastAsia="el-GR"/>
        </w:rPr>
        <w:t xml:space="preserve">Emre Aslan, Mehmet Kerem Gonce, Mesude Zeliha Yigit, Adem Sarilmaz, Elias Stathatos, Faruk Ozel, Mustafa Can, Imren Hatay Patir </w:t>
      </w:r>
      <w:r>
        <w:rPr>
          <w:rFonts w:eastAsia="Arial Unicode MS" w:cs="Arial Unicode MS" w:ascii="Arial Narrow" w:hAnsi="Arial Narrow"/>
          <w:bCs/>
          <w:iCs/>
          <w:sz w:val="24"/>
          <w:szCs w:val="24"/>
          <w:lang w:val="en-US" w:eastAsia="el-GR"/>
        </w:rPr>
        <w:t>Applied Catalysis B: Environmental,  210  (2017)  320-327.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Arial Unicode MS" w:cs="Arial Unicode MS" w:ascii="Arial Narrow" w:hAnsi="Arial Narrow"/>
          <w:bCs/>
          <w:sz w:val="24"/>
          <w:szCs w:val="24"/>
          <w:lang w:val="en-US" w:eastAsia="el-GR"/>
        </w:rPr>
        <w:t>Enhanced performance of mesostructured perovskite solar cells in ambient conditions with a composite TiO</w:t>
      </w:r>
      <w:r>
        <w:rPr>
          <w:rFonts w:eastAsia="Arial Unicode MS" w:cs="Arial Unicode MS" w:ascii="Arial Narrow" w:hAnsi="Arial Narrow"/>
          <w:bCs/>
          <w:sz w:val="24"/>
          <w:szCs w:val="24"/>
          <w:vertAlign w:val="subscript"/>
          <w:lang w:val="en-US" w:eastAsia="el-GR"/>
        </w:rPr>
        <w:t>2</w:t>
      </w:r>
      <w:r>
        <w:rPr>
          <w:rFonts w:eastAsia="Arial Unicode MS" w:cs="Arial Unicode MS" w:ascii="Arial Narrow" w:hAnsi="Arial Narrow"/>
          <w:bCs/>
          <w:sz w:val="24"/>
          <w:szCs w:val="24"/>
          <w:lang w:val="en-US" w:eastAsia="el-GR"/>
        </w:rPr>
        <w:t>–In</w:t>
      </w:r>
      <w:r>
        <w:rPr>
          <w:rFonts w:eastAsia="Arial Unicode MS" w:cs="Arial Unicode MS" w:ascii="Arial Narrow" w:hAnsi="Arial Narrow"/>
          <w:bCs/>
          <w:sz w:val="24"/>
          <w:szCs w:val="24"/>
          <w:vertAlign w:val="subscript"/>
          <w:lang w:val="en-US" w:eastAsia="el-GR"/>
        </w:rPr>
        <w:t>2</w:t>
      </w:r>
      <w:r>
        <w:rPr>
          <w:rFonts w:eastAsia="Arial Unicode MS" w:cs="Arial Unicode MS" w:ascii="Arial Narrow" w:hAnsi="Arial Narrow"/>
          <w:bCs/>
          <w:sz w:val="24"/>
          <w:szCs w:val="24"/>
          <w:lang w:val="en-US" w:eastAsia="el-GR"/>
        </w:rPr>
        <w:t>O</w:t>
      </w:r>
      <w:r>
        <w:rPr>
          <w:rFonts w:eastAsia="Arial Unicode MS" w:cs="Arial Unicode MS" w:ascii="Arial Narrow" w:hAnsi="Arial Narrow"/>
          <w:bCs/>
          <w:sz w:val="24"/>
          <w:szCs w:val="24"/>
          <w:vertAlign w:val="subscript"/>
          <w:lang w:val="en-US" w:eastAsia="el-GR"/>
        </w:rPr>
        <w:t>3</w:t>
      </w:r>
      <w:r>
        <w:rPr>
          <w:rFonts w:eastAsia="Arial Unicode MS" w:cs="Arial Unicode MS" w:ascii="Arial Narrow" w:hAnsi="Arial Narrow"/>
          <w:bCs/>
          <w:sz w:val="24"/>
          <w:szCs w:val="24"/>
          <w:lang w:val="en-US" w:eastAsia="el-GR"/>
        </w:rPr>
        <w:t xml:space="preserve"> electron transport layer Andigoni Apostolopoulou, Dimitra Sygkridou, Andreas Rapsomanikis, Alexandros N. Kalarakis, Elias Stathatos </w:t>
      </w:r>
      <w:r>
        <w:rPr>
          <w:rFonts w:eastAsia="Arial Unicode MS" w:cs="Arial Unicode MS" w:ascii="Arial Narrow" w:hAnsi="Arial Narrow"/>
          <w:bCs/>
          <w:iCs/>
          <w:sz w:val="24"/>
          <w:szCs w:val="24"/>
          <w:lang w:val="en-US" w:eastAsia="el-GR"/>
        </w:rPr>
        <w:t>Solar Energy Materials and Solar Cells, 166  (2017) 100-107.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color w:val="231F20"/>
          <w:sz w:val="24"/>
          <w:szCs w:val="24"/>
          <w:lang w:val="en-US" w:eastAsia="el-GR"/>
        </w:rPr>
      </w:pPr>
      <w:r>
        <w:rPr>
          <w:rFonts w:eastAsia="Arial Unicode MS" w:cs="Arial Unicode MS" w:ascii="Arial Narrow" w:hAnsi="Arial Narrow"/>
          <w:bCs/>
          <w:sz w:val="24"/>
          <w:szCs w:val="24"/>
          <w:lang w:val="en-US" w:eastAsia="el-GR"/>
        </w:rPr>
        <w:t>Electrochromic properties of thin nanocrystalline TiO</w:t>
      </w:r>
      <w:r>
        <w:rPr>
          <w:rFonts w:eastAsia="Arial Unicode MS" w:cs="Arial Unicode MS" w:ascii="Arial Narrow" w:hAnsi="Arial Narrow"/>
          <w:bCs/>
          <w:sz w:val="24"/>
          <w:szCs w:val="24"/>
          <w:vertAlign w:val="subscript"/>
          <w:lang w:val="en-US" w:eastAsia="el-GR"/>
        </w:rPr>
        <w:t>2</w:t>
      </w:r>
      <w:r>
        <w:rPr>
          <w:rFonts w:eastAsia="Arial Unicode MS" w:cs="Arial Unicode MS" w:ascii="Arial Narrow" w:hAnsi="Arial Narrow"/>
          <w:bCs/>
          <w:sz w:val="24"/>
          <w:szCs w:val="24"/>
          <w:lang w:val="en-US" w:eastAsia="el-GR"/>
        </w:rPr>
        <w:t> films coated electrodes with adsorbed Co(II) or Fe(II) 2,2′-bipyridine complexes Martin Rozman, Janez Cerar, Miha Lukšič, Matija Uršič, Argyroula Mourtzikou, Helena Spreizer, Irena Kozjek Škofic, Elias Stathatos</w:t>
      </w:r>
      <w:r>
        <w:rPr>
          <w:rFonts w:eastAsia="Arial Unicode MS" w:cs="Arial Unicode MS" w:ascii="Arial Narrow" w:hAnsi="Arial Narrow"/>
          <w:bCs/>
          <w:iCs/>
          <w:sz w:val="24"/>
          <w:szCs w:val="24"/>
          <w:lang w:val="en-US" w:eastAsia="el-GR"/>
        </w:rPr>
        <w:t xml:space="preserve"> Electrochimica Acta,  238  (2017)  278-287.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Times New Roman" w:cs="Arial" w:ascii="Arial Narrow" w:hAnsi="Arial Narrow"/>
          <w:bCs/>
          <w:sz w:val="24"/>
          <w:szCs w:val="24"/>
          <w:lang w:val="en-US" w:eastAsia="el-GR"/>
        </w:rPr>
        <w:t>Enhancement in the efficiency of crystalline Cu</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ZnSnS</w:t>
      </w:r>
      <w:r>
        <w:rPr>
          <w:rFonts w:eastAsia="Times New Roman" w:cs="Arial" w:ascii="Arial Narrow" w:hAnsi="Arial Narrow"/>
          <w:bCs/>
          <w:sz w:val="24"/>
          <w:szCs w:val="24"/>
          <w:vertAlign w:val="subscript"/>
          <w:lang w:val="en-US" w:eastAsia="el-GR"/>
        </w:rPr>
        <w:t>4</w:t>
      </w:r>
      <w:r>
        <w:rPr>
          <w:rFonts w:eastAsia="Times New Roman" w:cs="Arial" w:ascii="Arial Narrow" w:hAnsi="Arial Narrow"/>
          <w:bCs/>
          <w:sz w:val="24"/>
          <w:szCs w:val="24"/>
          <w:lang w:val="en-US" w:eastAsia="el-GR"/>
        </w:rPr>
        <w:t xml:space="preserve"> thin film solar cell by using various buffer layers. </w:t>
      </w:r>
      <w:r>
        <w:rPr>
          <w:rFonts w:eastAsia="Times New Roman" w:cs="AdvOT863180fb" w:ascii="Arial Narrow" w:hAnsi="Arial Narrow"/>
          <w:bCs/>
          <w:color w:val="000000"/>
          <w:sz w:val="24"/>
          <w:szCs w:val="24"/>
          <w:lang w:val="en-US" w:eastAsia="el-GR"/>
        </w:rPr>
        <w:t>Sandip Mahajan, Dimitra Sygkridou, Elias Stathatos, Nanasaheb Huse, Alexandros Kalarakis, Ramphal Sharma,</w:t>
      </w:r>
      <w:r>
        <w:rPr>
          <w:rFonts w:eastAsia="Times New Roman" w:cs="Arial" w:ascii="Arial Narrow" w:hAnsi="Arial Narrow"/>
          <w:bCs/>
          <w:sz w:val="24"/>
          <w:szCs w:val="24"/>
          <w:lang w:val="en-US" w:eastAsia="el-GR"/>
        </w:rPr>
        <w:t xml:space="preserve"> Superlattices and Microstructures 109 (2017) 240-248.</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
          <w:b/>
          <w:bCs/>
          <w:color w:val="231F20"/>
          <w:sz w:val="24"/>
          <w:szCs w:val="24"/>
          <w:lang w:val="en-US" w:eastAsia="el-GR"/>
        </w:rPr>
      </w:pPr>
      <w:r>
        <w:rPr>
          <w:rFonts w:eastAsia="Times New Roman" w:cs="Arial" w:ascii="Arial Narrow" w:hAnsi="Arial Narrow"/>
          <w:b/>
          <w:bCs/>
          <w:sz w:val="24"/>
          <w:szCs w:val="24"/>
          <w:lang w:val="en-US" w:eastAsia="el-GR"/>
        </w:rPr>
        <w:t xml:space="preserve">              </w:t>
      </w:r>
      <w:r>
        <w:rPr>
          <w:rFonts w:eastAsia="Times New Roman" w:cs="Arial" w:ascii="Arial Narrow" w:hAnsi="Arial Narrow"/>
          <w:b/>
          <w:bCs/>
          <w:sz w:val="24"/>
          <w:szCs w:val="24"/>
          <w:lang w:val="en-US" w:eastAsia="el-GR"/>
        </w:rPr>
        <w:t>2018</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Times New Roman" w:cs="Courier New" w:ascii="Arial Narrow" w:hAnsi="Arial Narrow"/>
          <w:bCs/>
          <w:sz w:val="24"/>
          <w:szCs w:val="24"/>
          <w:lang w:val="en-US" w:eastAsia="el-GR"/>
        </w:rPr>
        <w:t>Low cost Nanostructure Kesterite CZTS Thin Films for Solar Cells Application Sandip Mahajan, Elias Stathatos, Nanasaheb Huse, Ravikiran Birajdar, Alexandros Kalarakis, Ramphal Brijiram Sharma. Materials Letters 210 (2018) 92-96.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Cs/>
          <w:color w:val="231F20"/>
          <w:sz w:val="24"/>
          <w:szCs w:val="24"/>
          <w:lang w:val="en-US" w:eastAsia="el-GR"/>
        </w:rPr>
      </w:pPr>
      <w:r>
        <w:rPr>
          <w:rFonts w:eastAsia="Times New Roman" w:cs="Arial" w:ascii="Arial Narrow" w:hAnsi="Arial Narrow"/>
          <w:bCs/>
          <w:sz w:val="24"/>
          <w:szCs w:val="24"/>
          <w:lang w:val="en-US" w:eastAsia="el-GR"/>
        </w:rPr>
        <w:t>Novel development of nanocrystalline kesterite Cu</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ZnSnS</w:t>
      </w:r>
      <w:r>
        <w:rPr>
          <w:rFonts w:eastAsia="Times New Roman" w:cs="Arial" w:ascii="Arial Narrow" w:hAnsi="Arial Narrow"/>
          <w:bCs/>
          <w:sz w:val="24"/>
          <w:szCs w:val="24"/>
          <w:vertAlign w:val="subscript"/>
          <w:lang w:val="en-US" w:eastAsia="el-GR"/>
        </w:rPr>
        <w:t>4</w:t>
      </w:r>
      <w:r>
        <w:rPr>
          <w:rFonts w:eastAsia="Times New Roman" w:cs="Arial" w:ascii="Arial Narrow" w:hAnsi="Arial Narrow"/>
          <w:bCs/>
          <w:sz w:val="24"/>
          <w:szCs w:val="24"/>
          <w:lang w:val="en-US" w:eastAsia="el-GR"/>
        </w:rPr>
        <w:t xml:space="preserve"> thin film with high photocatatalytic activity under visible light illumination Andigoni Apostolopoulou, Sandip Mahajan, Ramphal Sharma, Elias Stathatos, Journal of Physics and Chemistry of Solids, 112 (2018) 37-42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color w:val="231F20"/>
          <w:sz w:val="24"/>
          <w:szCs w:val="24"/>
          <w:lang w:val="en-US" w:eastAsia="el-GR"/>
        </w:rPr>
      </w:pPr>
      <w:r>
        <w:rPr>
          <w:rFonts w:eastAsia="Calibri" w:cs="Arial" w:ascii="Arial Narrow" w:hAnsi="Arial Narrow"/>
          <w:bCs/>
          <w:sz w:val="24"/>
          <w:szCs w:val="24"/>
          <w:lang w:val="en-US" w:eastAsia="el-GR"/>
        </w:rPr>
        <w:t>Halloysite and Sepiolite –TiO</w:t>
      </w:r>
      <w:r>
        <w:rPr>
          <w:rFonts w:eastAsia="Calibri" w:cs="Arial" w:ascii="Arial Narrow" w:hAnsi="Arial Narrow"/>
          <w:bCs/>
          <w:sz w:val="24"/>
          <w:szCs w:val="24"/>
          <w:vertAlign w:val="subscript"/>
          <w:lang w:val="en-US" w:eastAsia="el-GR"/>
        </w:rPr>
        <w:t>2</w:t>
      </w:r>
      <w:r>
        <w:rPr>
          <w:rFonts w:eastAsia="Calibri" w:cs="Arial" w:ascii="Arial Narrow" w:hAnsi="Arial Narrow"/>
          <w:bCs/>
          <w:sz w:val="24"/>
          <w:szCs w:val="24"/>
          <w:lang w:val="en-US" w:eastAsia="el-GR"/>
        </w:rPr>
        <w:t xml:space="preserve"> nanocomposites: Synthesis Characterization and Photocatalytic activity in three aquatic wastes. </w:t>
      </w:r>
      <w:r>
        <w:rPr>
          <w:rFonts w:eastAsia="Times New Roman" w:cs="Arial" w:ascii="Arial Narrow" w:hAnsi="Arial Narrow"/>
          <w:bCs/>
          <w:sz w:val="24"/>
          <w:szCs w:val="24"/>
          <w:lang w:val="en-US" w:eastAsia="el-GR"/>
        </w:rPr>
        <w:t>Papoulis D., Panagiotaras D., Tsigrou P., Christoforidis K.C.</w:t>
      </w:r>
      <w:r>
        <w:rPr>
          <w:rFonts w:eastAsia="Calibri" w:cs="Arial" w:ascii="Arial Narrow" w:hAnsi="Arial Narrow"/>
          <w:bCs/>
          <w:sz w:val="24"/>
          <w:szCs w:val="24"/>
          <w:lang w:val="en-US" w:eastAsia="el-GR"/>
        </w:rPr>
        <w:t>, Petit C.</w:t>
      </w:r>
      <w:r>
        <w:rPr>
          <w:rFonts w:eastAsia="Times New Roman" w:cs="Arial" w:ascii="Arial Narrow" w:hAnsi="Arial Narrow"/>
          <w:bCs/>
          <w:sz w:val="24"/>
          <w:szCs w:val="24"/>
          <w:lang w:val="en-US" w:eastAsia="el-GR"/>
        </w:rPr>
        <w:t>, Apostolopoulou A., Stathatos E</w:t>
      </w:r>
      <w:r>
        <w:rPr>
          <w:rFonts w:eastAsia="Calibri" w:cs="Arial" w:ascii="Arial Narrow" w:hAnsi="Arial Narrow"/>
          <w:bCs/>
          <w:sz w:val="24"/>
          <w:szCs w:val="24"/>
          <w:lang w:val="en-US" w:eastAsia="el-GR"/>
        </w:rPr>
        <w:t>.,</w:t>
      </w:r>
      <w:r>
        <w:rPr>
          <w:rFonts w:eastAsia="Times New Roman" w:cs="Arial" w:ascii="Arial Narrow" w:hAnsi="Arial Narrow"/>
          <w:bCs/>
          <w:sz w:val="24"/>
          <w:szCs w:val="24"/>
          <w:vertAlign w:val="superscript"/>
          <w:lang w:val="en-US" w:eastAsia="el-GR"/>
        </w:rPr>
        <w:t xml:space="preserve"> </w:t>
      </w:r>
      <w:r>
        <w:rPr>
          <w:rFonts w:eastAsia="Times New Roman" w:cs="Arial" w:ascii="Arial Narrow" w:hAnsi="Arial Narrow"/>
          <w:bCs/>
          <w:sz w:val="24"/>
          <w:szCs w:val="24"/>
          <w:lang w:val="en-US" w:eastAsia="el-GR"/>
        </w:rPr>
        <w:t>Komarneni S., Koukouvelas I. Materials Science in Semiconductor processing 85 (2018) 1-8.</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color w:val="231F20"/>
          <w:sz w:val="24"/>
          <w:szCs w:val="24"/>
          <w:lang w:val="en-US" w:eastAsia="el-GR"/>
        </w:rPr>
      </w:pPr>
      <w:r>
        <w:rPr>
          <w:rFonts w:eastAsia="Times New Roman" w:cs="jmhvb" w:ascii="Arial Narrow" w:hAnsi="Arial Narrow"/>
          <w:color w:val="231F20"/>
          <w:sz w:val="24"/>
          <w:szCs w:val="24"/>
          <w:lang w:val="en-US" w:eastAsia="el-GR"/>
        </w:rPr>
        <w:t>Metal-free dual-phase full organic carbon nanotubes/g-C3N4 heteroarchitectures for photocatalytic hydrogen production. Konstantinos C. Christoforidis, Zois Syrgiannis, Valeria La Parola, Tiziano Montini, Camille Petit, Elias Stathatos, Robert Godin, James R. Durrant, Maurizio Prato, Paolo Fornasiero Nano Energy 50 (2018) 468-478.</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color w:val="231F20"/>
          <w:sz w:val="24"/>
          <w:szCs w:val="24"/>
          <w:lang w:val="en-US" w:eastAsia="el-GR"/>
        </w:rPr>
      </w:pPr>
      <w:r>
        <w:rPr>
          <w:rFonts w:eastAsia="Times New Roman" w:cs="Calibri" w:ascii="Arial Narrow" w:hAnsi="Arial Narrow"/>
          <w:bCs/>
          <w:sz w:val="24"/>
          <w:szCs w:val="24"/>
          <w:lang w:val="en-US" w:eastAsia="el-GR"/>
        </w:rPr>
        <w:t>Electrochromic cell with hydrogel-stabilized water-based electrolyte</w:t>
      </w:r>
      <w:r>
        <w:rPr>
          <w:rFonts w:eastAsia="Times New Roman" w:cs="Calibri" w:ascii="Arial Narrow" w:hAnsi="Arial Narrow"/>
          <w:bCs/>
          <w:color w:val="231F20"/>
          <w:sz w:val="24"/>
          <w:szCs w:val="24"/>
          <w:lang w:val="en-US" w:eastAsia="el-GR"/>
        </w:rPr>
        <w:t xml:space="preserve"> </w:t>
      </w:r>
      <w:r>
        <w:rPr>
          <w:rFonts w:eastAsia="Times New Roman" w:cs="Calibri" w:ascii="Arial Narrow" w:hAnsi="Arial Narrow"/>
          <w:bCs/>
          <w:sz w:val="24"/>
          <w:szCs w:val="24"/>
          <w:lang w:val="en-US" w:eastAsia="el-GR"/>
        </w:rPr>
        <w:t xml:space="preserve">using electrodeposition as a fast color changing mechanism. </w:t>
      </w:r>
      <w:r>
        <w:rPr>
          <w:rFonts w:eastAsia="Times New Roman" w:cs="Calibri" w:ascii="Arial Narrow" w:hAnsi="Arial Narrow"/>
          <w:bCs/>
          <w:color w:val="000000"/>
          <w:sz w:val="24"/>
          <w:szCs w:val="24"/>
          <w:lang w:val="en-US" w:eastAsia="el-GR"/>
        </w:rPr>
        <w:t>Martin Rozman, Urban Bren, Miha Luksic, Regina Fuchs Godec, Georgios Bokias, Alexandros N. Kalarakis, Elias Stathatos Electrochimica Acta 283 (2018) 1105-1114.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color w:val="231F20"/>
          <w:sz w:val="24"/>
          <w:szCs w:val="24"/>
          <w:lang w:val="en-US" w:eastAsia="el-GR"/>
        </w:rPr>
      </w:pPr>
      <w:r>
        <w:rPr>
          <w:rFonts w:eastAsia="Times New Roman" w:cs="Calibri" w:ascii="Arial Narrow" w:hAnsi="Arial Narrow"/>
          <w:bCs/>
          <w:sz w:val="24"/>
          <w:szCs w:val="24"/>
          <w:lang w:val="en-US" w:eastAsia="el-GR"/>
        </w:rPr>
        <w:t xml:space="preserve">New Metal_Free Porphyrins as Hole_Transporting Materials in Mesoporous Perovskite Solar Cells. D. Sygkridou, A. Apostolopoulou, A. Charisiadis, V. Nikolaou, G. Charalambidis, A.G. Coutsolelos, E. Stathatos. </w:t>
      </w:r>
      <w:r>
        <w:rPr>
          <w:rFonts w:eastAsia="Times New Roman" w:cs="Calibri" w:ascii="Arial Narrow" w:hAnsi="Arial Narrow"/>
          <w:bCs/>
          <w:sz w:val="24"/>
          <w:szCs w:val="24"/>
          <w:lang w:eastAsia="el-GR"/>
        </w:rPr>
        <w:t xml:space="preserve">ChemistrySelect 3 </w:t>
      </w:r>
      <w:r>
        <w:rPr>
          <w:rFonts w:eastAsia="Times New Roman" w:cs="Calibri" w:ascii="Arial Narrow" w:hAnsi="Arial Narrow"/>
          <w:bCs/>
          <w:sz w:val="24"/>
          <w:szCs w:val="24"/>
          <w:lang w:val="en-US" w:eastAsia="el-GR"/>
        </w:rPr>
        <w:t>(</w:t>
      </w:r>
      <w:r>
        <w:rPr>
          <w:rFonts w:eastAsia="Times New Roman" w:cs="Calibri" w:ascii="Arial Narrow" w:hAnsi="Arial Narrow"/>
          <w:bCs/>
          <w:sz w:val="24"/>
          <w:szCs w:val="24"/>
          <w:lang w:eastAsia="el-GR"/>
        </w:rPr>
        <w:t>2018) 2536 – 2541</w:t>
      </w:r>
      <w:r>
        <w:rPr>
          <w:rFonts w:eastAsia="Times New Roman" w:cs="Calibri" w:ascii="Arial Narrow" w:hAnsi="Arial Narrow"/>
          <w:bCs/>
          <w:sz w:val="24"/>
          <w:szCs w:val="24"/>
          <w:lang w:val="en-US" w:eastAsia="el-GR"/>
        </w:rPr>
        <w:t>.</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dvOT863180fb"/>
          <w:b/>
          <w:b/>
          <w:bCs/>
          <w:sz w:val="24"/>
          <w:szCs w:val="24"/>
          <w:u w:val="single"/>
          <w:lang w:val="en-US" w:eastAsia="el-GR"/>
        </w:rPr>
      </w:pPr>
      <w:r>
        <w:rPr>
          <w:rFonts w:eastAsia="Times New Roman" w:cs="Calibri" w:ascii="Arial Narrow" w:hAnsi="Arial Narrow"/>
          <w:color w:val="231F20"/>
          <w:sz w:val="24"/>
          <w:szCs w:val="24"/>
          <w:lang w:val="en-US" w:eastAsia="el-GR"/>
        </w:rPr>
        <w:t>Solvent-Acidity-Driven Change in Photophysics and Signiﬁcant E</w:t>
      </w:r>
      <w:r>
        <w:rPr>
          <w:rFonts w:eastAsia="Times New Roman" w:cs="Arial" w:ascii="Arial" w:hAnsi="Arial"/>
          <w:color w:val="231F20"/>
          <w:sz w:val="24"/>
          <w:szCs w:val="24"/>
          <w:lang w:val="en-US" w:eastAsia="el-GR"/>
        </w:rPr>
        <w:t>ﬃ</w:t>
      </w:r>
      <w:r>
        <w:rPr>
          <w:rFonts w:eastAsia="Times New Roman" w:cs="Calibri" w:ascii="Arial Narrow" w:hAnsi="Arial Narrow"/>
          <w:color w:val="231F20"/>
          <w:sz w:val="24"/>
          <w:szCs w:val="24"/>
          <w:lang w:val="en-US" w:eastAsia="el-GR"/>
        </w:rPr>
        <w:t>ciency Improvement in Dye-Sensitized Solar Cells of a Benzothiazole-Derived Organic Sensitizer. Kostas Seintis, C</w:t>
      </w:r>
      <w:r>
        <w:rPr>
          <w:rFonts w:eastAsia="Times New Roman" w:cs="Arial" w:ascii="Arial" w:hAnsi="Arial"/>
          <w:color w:val="231F20"/>
          <w:sz w:val="24"/>
          <w:szCs w:val="24"/>
          <w:lang w:val="en-US" w:eastAsia="el-GR"/>
        </w:rPr>
        <w:t>̧</w:t>
      </w:r>
      <w:r>
        <w:rPr>
          <w:rFonts w:eastAsia="Times New Roman" w:cs="Calibri" w:ascii="Arial Narrow" w:hAnsi="Arial Narrow"/>
          <w:color w:val="231F20"/>
          <w:sz w:val="24"/>
          <w:szCs w:val="24"/>
          <w:lang w:val="en-US" w:eastAsia="el-GR"/>
        </w:rPr>
        <w:t>ig</w:t>
      </w:r>
      <w:r>
        <w:rPr>
          <w:rFonts w:eastAsia="Times New Roman" w:cs="Arial" w:ascii="Arial" w:hAnsi="Arial"/>
          <w:color w:val="231F20"/>
          <w:sz w:val="24"/>
          <w:szCs w:val="24"/>
          <w:lang w:val="en-US" w:eastAsia="el-GR"/>
        </w:rPr>
        <w:t>̌</w:t>
      </w:r>
      <w:r>
        <w:rPr>
          <w:rFonts w:eastAsia="Times New Roman" w:cs="Calibri" w:ascii="Arial Narrow" w:hAnsi="Arial Narrow"/>
          <w:color w:val="231F20"/>
          <w:sz w:val="24"/>
          <w:szCs w:val="24"/>
          <w:lang w:val="en-US" w:eastAsia="el-GR"/>
        </w:rPr>
        <w:t>dem S</w:t>
      </w:r>
      <w:r>
        <w:rPr>
          <w:rFonts w:eastAsia="Times New Roman" w:cs="Arial" w:ascii="Arial" w:hAnsi="Arial"/>
          <w:color w:val="231F20"/>
          <w:sz w:val="24"/>
          <w:szCs w:val="24"/>
          <w:lang w:val="en-US" w:eastAsia="el-GR"/>
        </w:rPr>
        <w:t>̧</w:t>
      </w:r>
      <w:r>
        <w:rPr>
          <w:rFonts w:eastAsia="Times New Roman" w:cs="Calibri" w:ascii="Arial Narrow" w:hAnsi="Arial Narrow"/>
          <w:color w:val="231F20"/>
          <w:sz w:val="24"/>
          <w:szCs w:val="24"/>
          <w:lang w:val="en-US" w:eastAsia="el-GR"/>
        </w:rPr>
        <w:t>ahin, Ivica Sigmundová,</w:t>
      </w:r>
      <w:r>
        <w:rPr>
          <w:rFonts w:eastAsia="Times New Roman" w:cs="Cambria Math" w:ascii="Arial Narrow" w:hAnsi="Arial Narrow"/>
          <w:color w:val="231F20"/>
          <w:sz w:val="24"/>
          <w:szCs w:val="24"/>
          <w:lang w:val="en-US" w:eastAsia="el-GR"/>
        </w:rPr>
        <w:t xml:space="preserve"> </w:t>
      </w:r>
      <w:r>
        <w:rPr>
          <w:rFonts w:eastAsia="Times New Roman" w:cs="Calibri" w:ascii="Arial Narrow" w:hAnsi="Arial Narrow"/>
          <w:color w:val="231F20"/>
          <w:sz w:val="24"/>
          <w:szCs w:val="24"/>
          <w:lang w:val="en-US" w:eastAsia="el-GR"/>
        </w:rPr>
        <w:t>Elias Stathatos, Peter Hrobárik,, Mihalis Fakis. J. Phys. Chem. C, 122 (2018) 20122−20134.</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color w:val="231F20"/>
          <w:sz w:val="24"/>
          <w:szCs w:val="24"/>
          <w:lang w:val="en-US" w:eastAsia="el-GR"/>
        </w:rPr>
      </w:pPr>
      <w:r>
        <w:rPr>
          <w:rFonts w:eastAsia="Times New Roman" w:cs="Calibri" w:ascii="Arial Narrow" w:hAnsi="Arial Narrow"/>
          <w:bCs/>
          <w:color w:val="000000"/>
          <w:sz w:val="24"/>
          <w:szCs w:val="24"/>
          <w:lang w:val="en-US" w:eastAsia="el-GR"/>
        </w:rPr>
        <w:t xml:space="preserve">New bipyridine ruthenium dye complexes with amide based ancillary ligands as sensitizers in semitransparent quasi-solid-state dye sensitized solar cells. </w:t>
      </w:r>
      <w:r>
        <w:rPr>
          <w:rFonts w:eastAsia="Times New Roman" w:cs="Calibri" w:ascii="Arial Narrow" w:hAnsi="Arial Narrow"/>
          <w:bCs/>
          <w:color w:val="000000"/>
          <w:sz w:val="24"/>
          <w:szCs w:val="24"/>
          <w:lang w:eastAsia="el-GR"/>
        </w:rPr>
        <w:t xml:space="preserve">Ç. Sahin, A. Apostolopoulou, E. Stathatos. </w:t>
      </w:r>
      <w:r>
        <w:rPr>
          <w:rFonts w:eastAsia="Times New Roman" w:cs="Calibri" w:ascii="Arial Narrow" w:hAnsi="Arial Narrow"/>
          <w:bCs/>
          <w:sz w:val="24"/>
          <w:szCs w:val="24"/>
          <w:lang w:eastAsia="el-GR"/>
        </w:rPr>
        <w:t>Inorganica Chimica Acta 478 (2018) 130–138</w:t>
      </w:r>
      <w:r>
        <w:rPr>
          <w:rFonts w:eastAsia="Times New Roman" w:cs="Calibri" w:ascii="Arial Narrow" w:hAnsi="Arial Narrow"/>
          <w:bCs/>
          <w:color w:val="231F20"/>
          <w:sz w:val="24"/>
          <w:szCs w:val="24"/>
          <w:lang w:eastAsia="el-GR"/>
        </w:rPr>
        <w:t>.</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dvOT863180fb"/>
          <w:bCs/>
          <w:sz w:val="24"/>
          <w:szCs w:val="24"/>
          <w:u w:val="single"/>
          <w:lang w:val="en-US" w:eastAsia="el-GR"/>
        </w:rPr>
      </w:pPr>
      <w:r>
        <w:rPr>
          <w:rFonts w:eastAsia="Times New Roman" w:cs="Calibri" w:ascii="Arial Narrow" w:hAnsi="Arial Narrow"/>
          <w:bCs/>
          <w:sz w:val="24"/>
          <w:szCs w:val="24"/>
          <w:lang w:val="en-US" w:eastAsia="el-GR"/>
        </w:rPr>
        <w:t>Use of halloysite–TiO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nanocomposites for the decomposition of tebuconazole fungicide in water. D. Panagiotarasa, V. Bekiari, E. Stathatos, D. Papoulis, G. Panagopoulos, A.N. Kalarakis, I. Iliopoulos, E. Kourkouta, P. Mavrokota. </w:t>
      </w:r>
      <w:r>
        <w:rPr>
          <w:rFonts w:eastAsia="Times New Roman" w:cs="Calibri" w:ascii="Arial Narrow" w:hAnsi="Arial Narrow"/>
          <w:bCs/>
          <w:iCs/>
          <w:sz w:val="24"/>
          <w:szCs w:val="24"/>
          <w:lang w:val="en-US" w:eastAsia="el-GR"/>
        </w:rPr>
        <w:t xml:space="preserve">Desalination and Water Treatment </w:t>
      </w:r>
      <w:r>
        <w:rPr>
          <w:rFonts w:eastAsia="Times New Roman" w:cs="Calibri" w:ascii="Arial Narrow" w:hAnsi="Arial Narrow"/>
          <w:bCs/>
          <w:iCs/>
          <w:sz w:val="24"/>
          <w:szCs w:val="24"/>
          <w:lang w:eastAsia="el-GR"/>
        </w:rPr>
        <w:t xml:space="preserve">127 </w:t>
      </w:r>
      <w:r>
        <w:rPr>
          <w:rFonts w:eastAsia="Times New Roman" w:cs="Calibri" w:ascii="Arial Narrow" w:hAnsi="Arial Narrow"/>
          <w:bCs/>
          <w:iCs/>
          <w:sz w:val="24"/>
          <w:szCs w:val="24"/>
          <w:lang w:val="en-US" w:eastAsia="el-GR"/>
        </w:rPr>
        <w:t>(2018)</w:t>
      </w:r>
      <w:r>
        <w:rPr>
          <w:rFonts w:eastAsia="Times New Roman" w:cs="Calibri" w:ascii="Arial Narrow" w:hAnsi="Arial Narrow"/>
          <w:bCs/>
          <w:iCs/>
          <w:sz w:val="24"/>
          <w:szCs w:val="24"/>
          <w:lang w:eastAsia="el-GR"/>
        </w:rPr>
        <w:t xml:space="preserve"> 132-139</w:t>
      </w:r>
      <w:r>
        <w:rPr>
          <w:rFonts w:eastAsia="Times New Roman" w:cs="Calibri" w:ascii="Arial Narrow" w:hAnsi="Arial Narrow"/>
          <w:bCs/>
          <w:iCs/>
          <w:sz w:val="24"/>
          <w:szCs w:val="24"/>
          <w:lang w:val="en-US" w:eastAsia="el-GR"/>
        </w:rPr>
        <w:t>.</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color w:val="231F20"/>
          <w:sz w:val="24"/>
          <w:szCs w:val="24"/>
          <w:lang w:val="en-US" w:eastAsia="el-GR"/>
        </w:rPr>
      </w:pPr>
      <w:r>
        <w:rPr>
          <w:rFonts w:eastAsia="Times New Roman" w:cs="Calibri" w:ascii="Arial Narrow" w:hAnsi="Arial Narrow"/>
          <w:bCs/>
          <w:sz w:val="24"/>
          <w:szCs w:val="24"/>
          <w:lang w:val="en-US" w:eastAsia="el-GR"/>
        </w:rPr>
        <w:t xml:space="preserve">In situ Evolved Gas Analysis of TMOS-based Gel Electrolytes Containing Guanidinium Thiocyanate for Quasi-solid-state Dye-sensitized Solar Cells by TG-FTIR and TG-MS. </w:t>
      </w:r>
      <w:r>
        <w:rPr>
          <w:rFonts w:eastAsia="Times New Roman" w:cs="Times New Roman" w:ascii="Arial Narrow" w:hAnsi="Arial Narrow"/>
          <w:bCs/>
          <w:sz w:val="24"/>
          <w:szCs w:val="24"/>
          <w:lang w:val="en-US" w:eastAsia="el-GR"/>
        </w:rPr>
        <w:t>V. Nagygyörgya, E. Stathatos, G. Pokol, J. Madarász</w:t>
      </w:r>
      <w:r>
        <w:rPr>
          <w:rFonts w:eastAsia="Times New Roman" w:cs="Calibri" w:ascii="Arial Narrow" w:hAnsi="Arial Narrow"/>
          <w:bCs/>
          <w:sz w:val="24"/>
          <w:szCs w:val="24"/>
          <w:lang w:val="en-US" w:eastAsia="el-GR"/>
        </w:rPr>
        <w:t xml:space="preserve"> Periodica Polytechnica Chemical Engineering 62 (4), 2018 533–545.</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jmhvb"/>
          <w:b/>
          <w:b/>
          <w:color w:val="231F20"/>
          <w:sz w:val="24"/>
          <w:szCs w:val="24"/>
          <w:lang w:val="en-US"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2019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 xml:space="preserve">Amphiphilic POSS-based ionic liquid electrolyte additives as a boost for dye sensitized solar cell performance. Marija Čolović, Janez Volavšek, Elias Stathatos, Nataša Čelan Korošin, Matic Šobak, Ivan Jerman. </w:t>
      </w:r>
      <w:r>
        <w:rPr>
          <w:rFonts w:eastAsia="Times New Roman" w:cs="Calibri" w:ascii="Arial Narrow" w:hAnsi="Arial Narrow"/>
          <w:bCs/>
          <w:iCs/>
          <w:sz w:val="24"/>
          <w:szCs w:val="24"/>
          <w:lang w:eastAsia="el-GR"/>
        </w:rPr>
        <w:t>Solar Energy 183 (2019) 619–631</w:t>
      </w:r>
      <w:r>
        <w:rPr>
          <w:rFonts w:eastAsia="Times New Roman" w:cs="Calibri" w:ascii="Arial Narrow" w:hAnsi="Arial Narrow"/>
          <w:bCs/>
          <w:iCs/>
          <w:sz w:val="24"/>
          <w:szCs w:val="24"/>
          <w:lang w:val="en-US" w:eastAsia="el-GR"/>
        </w:rPr>
        <w:t>.</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One step synthesis of vertically grown Mn</w:t>
      </w:r>
      <w:r>
        <w:rPr>
          <w:rFonts w:eastAsia="Times New Roman" w:cs="Cambria Math" w:ascii="Cambria Math" w:hAnsi="Cambria Math"/>
          <w:bCs/>
          <w:sz w:val="24"/>
          <w:szCs w:val="24"/>
          <w:lang w:val="en-US" w:eastAsia="el-GR"/>
        </w:rPr>
        <w:noBreakHyphen/>
      </w:r>
      <w:r>
        <w:rPr>
          <w:rFonts w:eastAsia="Times New Roman" w:cs="Calibri" w:ascii="Arial Narrow" w:hAnsi="Arial Narrow"/>
          <w:bCs/>
          <w:sz w:val="24"/>
          <w:szCs w:val="24"/>
          <w:lang w:val="en-US" w:eastAsia="el-GR"/>
        </w:rPr>
        <w:t xml:space="preserve">doped ZnO nanorods for photocatalytic application. Nita D. Raskar, Dnyaneshwar V. Dake, Vijay A. Mane, Elias Stathatos, Uday Deshpande, Babasaheb Dole. </w:t>
      </w:r>
      <w:r>
        <w:rPr>
          <w:rFonts w:eastAsia="Times New Roman" w:cs="Calibri" w:ascii="Arial Narrow" w:hAnsi="Arial Narrow"/>
          <w:bCs/>
          <w:sz w:val="24"/>
          <w:szCs w:val="24"/>
          <w:lang w:eastAsia="el-GR"/>
        </w:rPr>
        <w:t>Journal of Materials Science: Materials in Electronics</w:t>
      </w:r>
      <w:r>
        <w:rPr>
          <w:rFonts w:eastAsia="Times New Roman" w:cs="Calibri" w:ascii="Arial Narrow" w:hAnsi="Arial Narrow"/>
          <w:bCs/>
          <w:sz w:val="24"/>
          <w:szCs w:val="24"/>
          <w:lang w:val="en-US" w:eastAsia="el-GR"/>
        </w:rPr>
        <w:t xml:space="preserve"> 30(11), 2019, 10886-10899.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Sepiolite/TiO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and metal ion modified sepiolite/TiO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nanocomposites: synthesis, characterization and photocatalytic activity in abatement of NOx gases. Papoulis D. Somalakidi K. Todorova N. Trapalis C. Panagiotaras D. Sygkridou D. Stathatos E. Gianni E. Mavrikos A. Komarneni S. Applied Clay Science 179 (2019) 105156.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Novel geometric approach for photosensor construction based on dye-sensitization of TiO</w:t>
      </w:r>
      <w:r>
        <w:rPr>
          <w:rFonts w:eastAsia="Times New Roman" w:cs="Calibri" w:ascii="Arial Narrow" w:hAnsi="Arial Narrow"/>
          <w:bCs/>
          <w:sz w:val="24"/>
          <w:szCs w:val="24"/>
          <w:vertAlign w:val="subscript"/>
          <w:lang w:val="en-US" w:eastAsia="el-GR"/>
        </w:rPr>
        <w:t>2</w:t>
      </w:r>
      <w:r>
        <w:rPr>
          <w:rFonts w:eastAsia="Times New Roman" w:cs="Calibri" w:ascii="Arial Narrow" w:hAnsi="Arial Narrow"/>
          <w:bCs/>
          <w:sz w:val="24"/>
          <w:szCs w:val="24"/>
          <w:lang w:val="en-US" w:eastAsia="el-GR"/>
        </w:rPr>
        <w:t xml:space="preserve"> nanoparticles on stainless steel. Martin Rozman, Dimitra Sygkridou, Regina Fuchs Godec, Elias Stathatos,</w:t>
      </w:r>
      <w:r>
        <w:rPr>
          <w:rFonts w:eastAsia="MCFBD N+ MTSY" w:cs="Calibri" w:ascii="Arial Narrow" w:hAnsi="Arial Narrow"/>
          <w:bCs/>
          <w:sz w:val="24"/>
          <w:szCs w:val="24"/>
          <w:lang w:val="en-US" w:eastAsia="el-GR"/>
        </w:rPr>
        <w:t xml:space="preserve"> Urban Bren. </w:t>
      </w:r>
      <w:r>
        <w:rPr>
          <w:rFonts w:eastAsia="Times New Roman" w:cs="Calibri" w:ascii="Arial Narrow" w:hAnsi="Arial Narrow"/>
          <w:bCs/>
          <w:sz w:val="24"/>
          <w:szCs w:val="24"/>
          <w:lang w:val="en-US" w:eastAsia="el-GR"/>
        </w:rPr>
        <w:t>Sensors and Actuators A 295 (2019) 51–58.</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shd w:fill="FFFFFF" w:val="clear"/>
          <w:lang w:val="en-US" w:eastAsia="el-GR"/>
        </w:rPr>
        <w:t xml:space="preserve">A first-principles computational and experimental investigation on schiff base cobalt complex towards designing solar cells </w:t>
      </w:r>
      <w:r>
        <w:rPr>
          <w:rFonts w:eastAsia="Times New Roman" w:cs="Calibri" w:ascii="Arial Narrow" w:hAnsi="Arial Narrow"/>
          <w:bCs/>
          <w:sz w:val="24"/>
          <w:szCs w:val="24"/>
          <w:lang w:val="en-US" w:eastAsia="el-GR"/>
        </w:rPr>
        <w:t>Rihab Chouk Chadlia Aguir Djedjiga Haouanoh Manel Bergaoui Razika Tala-Ighil  Elias Stathatos Mohamed Khalfaoui. Journal of Molecular Structure 1196 (2019) 676-684</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bCs/>
          <w:sz w:val="24"/>
          <w:szCs w:val="24"/>
          <w:lang w:val="en-US" w:eastAsia="el-GR"/>
        </w:rPr>
      </w:pPr>
      <w:r>
        <w:rPr>
          <w:rFonts w:eastAsia="Times New Roman" w:cs="Calibri" w:ascii="Arial Narrow" w:hAnsi="Arial Narrow"/>
          <w:b/>
          <w:bCs/>
          <w:sz w:val="24"/>
          <w:szCs w:val="24"/>
          <w:lang w:val="en-US" w:eastAsia="el-GR"/>
        </w:rPr>
        <w:t xml:space="preserve">               </w:t>
      </w:r>
      <w:r>
        <w:rPr>
          <w:rFonts w:eastAsia="Times New Roman" w:cs="Calibri" w:ascii="Arial Narrow" w:hAnsi="Arial Narrow"/>
          <w:b/>
          <w:bCs/>
          <w:sz w:val="24"/>
          <w:szCs w:val="24"/>
          <w:lang w:val="en-US" w:eastAsia="el-GR"/>
        </w:rPr>
        <w:t xml:space="preserve">recent </w:t>
      </w:r>
      <w:r>
        <w:rPr>
          <w:rFonts w:eastAsia="Times New Roman" w:cs="Calibri" w:ascii="Arial Narrow" w:hAnsi="Arial Narrow"/>
          <w:b/>
          <w:bCs/>
          <w:sz w:val="24"/>
          <w:szCs w:val="24"/>
          <w:lang w:val="en-US" w:eastAsia="el-GR"/>
        </w:rPr>
        <w:t xml:space="preserve">2020 </w:t>
      </w:r>
      <w:r>
        <w:rPr>
          <w:rFonts w:eastAsia="Times New Roman" w:cs="Calibri" w:ascii="Arial Narrow" w:hAnsi="Arial Narrow"/>
          <w:b/>
          <w:bCs/>
          <w:sz w:val="24"/>
          <w:szCs w:val="24"/>
          <w:lang w:val="en-US" w:eastAsia="el-GR"/>
        </w:rPr>
        <w:t xml:space="preserve">the rest list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sz w:val="24"/>
          <w:szCs w:val="24"/>
          <w:lang w:val="en-US" w:eastAsia="el-GR"/>
        </w:rPr>
        <w:t xml:space="preserve">Flexible electrochromic tape using steel foil with </w:t>
      </w:r>
      <w:r>
        <w:rPr>
          <w:rFonts w:eastAsia="Times New Roman" w:cs="Calibri" w:ascii="Arial Narrow" w:hAnsi="Arial Narrow"/>
          <w:sz w:val="24"/>
          <w:szCs w:val="24"/>
          <w:lang w:val="en-US" w:eastAsia="el-GR"/>
        </w:rPr>
        <w:t>WO</w:t>
      </w:r>
      <w:r>
        <w:rPr>
          <w:rFonts w:eastAsia="Times New Roman" w:cs="Calibri" w:ascii="Arial Narrow" w:hAnsi="Arial Narrow"/>
          <w:sz w:val="24"/>
          <w:szCs w:val="24"/>
          <w:vertAlign w:val="subscript"/>
          <w:lang w:val="en-US" w:eastAsia="el-GR"/>
        </w:rPr>
        <w:t>3</w:t>
      </w:r>
      <w:r>
        <w:rPr>
          <w:rFonts w:eastAsia="Times New Roman" w:cs="Calibri" w:ascii="Arial Narrow" w:hAnsi="Arial Narrow"/>
          <w:sz w:val="24"/>
          <w:szCs w:val="24"/>
          <w:lang w:val="en-US" w:eastAsia="el-GR"/>
        </w:rPr>
        <w:t xml:space="preserve"> thin film </w:t>
      </w:r>
      <w:r>
        <w:rPr>
          <w:rFonts w:eastAsia="Times New Roman" w:cs="Calibri" w:ascii="Arial Narrow" w:hAnsi="Arial Narrow"/>
          <w:bCs/>
          <w:sz w:val="24"/>
          <w:szCs w:val="24"/>
          <w:lang w:val="en-US" w:eastAsia="el-GR"/>
        </w:rPr>
        <w:t>Martin Rozman,</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Boštjan Žener,</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Lev  Matoh,</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Regina Fuchs Godec,</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Argyroula Mourtzikou</w:t>
      </w:r>
      <w:bookmarkStart w:id="2" w:name="bau6"/>
      <w:r>
        <w:rPr>
          <w:rFonts w:eastAsia="Times New Roman" w:cs="Calibri" w:ascii="Arial Narrow" w:hAnsi="Arial Narrow"/>
          <w:bCs/>
          <w:sz w:val="24"/>
          <w:szCs w:val="24"/>
          <w:lang w:val="en-US" w:eastAsia="el-GR"/>
        </w:rPr>
        <w:t>, Elias Stathatos</w:t>
      </w:r>
      <w:bookmarkStart w:id="3" w:name="bau7"/>
      <w:bookmarkEnd w:id="2"/>
      <w:r>
        <w:rPr>
          <w:rFonts w:eastAsia="Times New Roman" w:cs="Calibri" w:ascii="Arial Narrow" w:hAnsi="Arial Narrow"/>
          <w:bCs/>
          <w:sz w:val="24"/>
          <w:szCs w:val="24"/>
          <w:lang w:val="en-US" w:eastAsia="el-GR"/>
        </w:rPr>
        <w:t>, Urban Bren</w:t>
      </w:r>
      <w:bookmarkStart w:id="4" w:name="bau8"/>
      <w:bookmarkEnd w:id="3"/>
      <w:r>
        <w:rPr>
          <w:rFonts w:eastAsia="Times New Roman" w:cs="Calibri" w:ascii="Arial Narrow" w:hAnsi="Arial Narrow"/>
          <w:bCs/>
          <w:sz w:val="24"/>
          <w:szCs w:val="24"/>
          <w:lang w:val="en-US" w:eastAsia="el-GR"/>
        </w:rPr>
        <w:t>, Miha Lukšič</w:t>
      </w:r>
      <w:bookmarkEnd w:id="4"/>
      <w:r>
        <w:rPr>
          <w:rFonts w:eastAsia="Times New Roman" w:cs="Calibri" w:ascii="Arial Narrow" w:hAnsi="Arial Narrow"/>
          <w:bCs/>
          <w:sz w:val="24"/>
          <w:szCs w:val="24"/>
          <w:lang w:val="en-US" w:eastAsia="el-GR"/>
        </w:rPr>
        <w:t>. Electrochimica Acta</w:t>
      </w:r>
      <w:r>
        <w:rPr>
          <w:rFonts w:eastAsia="Times New Roman" w:cs="Calibri" w:ascii="Arial Narrow" w:hAnsi="Arial Narrow"/>
          <w:sz w:val="24"/>
          <w:szCs w:val="24"/>
          <w:lang w:val="en-US" w:eastAsia="el-GR"/>
        </w:rPr>
        <w:t xml:space="preserve"> </w:t>
      </w:r>
      <w:r>
        <w:rPr>
          <w:rFonts w:eastAsia="Times New Roman" w:cs="Calibri" w:ascii="Arial Narrow" w:hAnsi="Arial Narrow"/>
          <w:bCs/>
          <w:sz w:val="24"/>
          <w:szCs w:val="24"/>
          <w:lang w:val="en-US" w:eastAsia="el-GR"/>
        </w:rPr>
        <w:t>330 (2020) 135329.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shd w:fill="FFFFFF" w:val="clear"/>
          <w:lang w:val="en-US" w:eastAsia="el-GR"/>
        </w:rPr>
        <w:t xml:space="preserve">Enhancing the efficiency of mixed halide mesoporous perovskite solar cells by introducing amine modified graphene oxide buffer layer. </w:t>
      </w:r>
      <w:bookmarkStart w:id="5" w:name="bau1"/>
      <w:r>
        <w:rPr>
          <w:rFonts w:eastAsia="Times New Roman" w:cs="Calibri" w:ascii="Arial Narrow" w:hAnsi="Arial Narrow"/>
          <w:bCs/>
          <w:sz w:val="24"/>
          <w:szCs w:val="24"/>
          <w:lang w:val="en-US" w:eastAsia="el-GR"/>
        </w:rPr>
        <w:t>Çiğdem Şahin</w:t>
      </w:r>
      <w:bookmarkStart w:id="6" w:name="bau2"/>
      <w:bookmarkEnd w:id="5"/>
      <w:r>
        <w:rPr>
          <w:rFonts w:eastAsia="Times New Roman" w:cs="Calibri" w:ascii="Arial Narrow" w:hAnsi="Arial Narrow"/>
          <w:bCs/>
          <w:sz w:val="24"/>
          <w:szCs w:val="24"/>
          <w:lang w:val="en-US" w:eastAsia="el-GR"/>
        </w:rPr>
        <w:t>,</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Halide Diker</w:t>
      </w:r>
      <w:bookmarkStart w:id="7" w:name="bau3"/>
      <w:bookmarkEnd w:id="6"/>
      <w:r>
        <w:rPr>
          <w:rFonts w:eastAsia="Times New Roman" w:cs="Calibri" w:ascii="Arial Narrow" w:hAnsi="Arial Narrow"/>
          <w:bCs/>
          <w:sz w:val="24"/>
          <w:szCs w:val="24"/>
          <w:lang w:val="en-US" w:eastAsia="el-GR"/>
        </w:rPr>
        <w:t>,</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Dimitra Sygkridou</w:t>
      </w:r>
      <w:bookmarkStart w:id="8" w:name="bau4"/>
      <w:bookmarkEnd w:id="7"/>
      <w:r>
        <w:rPr>
          <w:rFonts w:eastAsia="Times New Roman" w:cs="Calibri" w:ascii="Arial Narrow" w:hAnsi="Arial Narrow"/>
          <w:bCs/>
          <w:sz w:val="24"/>
          <w:szCs w:val="24"/>
          <w:lang w:val="en-US" w:eastAsia="el-GR"/>
        </w:rPr>
        <w:t>,</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Canan Varlikli</w:t>
      </w:r>
      <w:bookmarkStart w:id="9" w:name="bau5"/>
      <w:bookmarkEnd w:id="8"/>
      <w:r>
        <w:rPr>
          <w:rFonts w:eastAsia="Times New Roman" w:cs="Calibri" w:ascii="Arial Narrow" w:hAnsi="Arial Narrow"/>
          <w:bCs/>
          <w:sz w:val="24"/>
          <w:szCs w:val="24"/>
          <w:lang w:val="en-US" w:eastAsia="el-GR"/>
        </w:rPr>
        <w:t>,</w:t>
      </w:r>
      <w:r>
        <w:rPr>
          <w:rFonts w:eastAsia="Times New Roman" w:cs="Calibri" w:ascii="Arial Narrow" w:hAnsi="Arial Narrow"/>
          <w:bCs/>
          <w:sz w:val="24"/>
          <w:szCs w:val="24"/>
          <w:vertAlign w:val="superscript"/>
          <w:lang w:val="en-US" w:eastAsia="el-GR"/>
        </w:rPr>
        <w:t xml:space="preserve"> </w:t>
      </w:r>
      <w:r>
        <w:rPr>
          <w:rFonts w:eastAsia="Times New Roman" w:cs="Calibri" w:ascii="Arial Narrow" w:hAnsi="Arial Narrow"/>
          <w:bCs/>
          <w:sz w:val="24"/>
          <w:szCs w:val="24"/>
          <w:lang w:val="en-US" w:eastAsia="el-GR"/>
        </w:rPr>
        <w:t>Elias Stathatos</w:t>
      </w:r>
      <w:bookmarkEnd w:id="9"/>
      <w:r>
        <w:rPr>
          <w:rFonts w:eastAsia="Times New Roman" w:cs="Calibri" w:ascii="Arial Narrow" w:hAnsi="Arial Narrow"/>
          <w:bCs/>
          <w:sz w:val="24"/>
          <w:szCs w:val="24"/>
          <w:lang w:val="en-US" w:eastAsia="el-GR"/>
        </w:rPr>
        <w:t>. Renewable Energy 146 (2020) 1659-1666.</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Exploring the role of defects on diverse properties of Cr-substituted ZnS nanostructures for photocatalytic applications DV Dake, ND Raskar, VA Mane, RB Sonpir, E Stathatos, K Asokan, Applied Physics A 126 (8), (2020) 1-15.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Ambient air-processed mesoscopic solar cells based on methylammonium and phenethylammonium quasi-2D/3D perovskites D Papadatos, D Sygkridou, E Stathatos Applied Nanoscience 10 (7), (2020) 2165-2175.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Improved performance and stability of hole-conductor-free mesoporous perovskite solar cell with new amino-acid iodide cations A Karavioti, E Vitoratos, E Stathatos Journal of Materials Science: Materials in Electronics 31 (8), (2020) 6109-6117.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Semi-Transparent Dye-Sensitized Solar Panels for Energy Autonomous Greenhouses.</w:t>
      </w:r>
      <w:r>
        <w:rPr>
          <w:rFonts w:eastAsia="Times New Roman" w:cs="Calibri" w:ascii="Arial Narrow" w:hAnsi="Arial Narrow"/>
          <w:bCs/>
          <w:sz w:val="24"/>
          <w:szCs w:val="24"/>
          <w:lang w:val="en-US" w:eastAsia="el-GR"/>
        </w:rPr>
        <w:t xml:space="preserve"> </w:t>
      </w:r>
      <w:r>
        <w:rPr>
          <w:rFonts w:eastAsia="Times New Roman" w:cs="Calibri" w:ascii="Arial Narrow" w:hAnsi="Arial Narrow"/>
          <w:bCs/>
          <w:color w:val="000000"/>
          <w:sz w:val="24"/>
          <w:szCs w:val="24"/>
          <w:lang w:val="en-US" w:eastAsia="el-GR"/>
        </w:rPr>
        <w:t>A Mourtzikou, D Sygkridou, T Georgakopoulos, G Katsagounos, Int. J. Struct. Constr. Eng 14, (2020) 90-95.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Flexible electrochromic tape using steel foil with WO</w:t>
      </w:r>
      <w:r>
        <w:rPr>
          <w:rFonts w:eastAsia="Times New Roman" w:cs="Calibri" w:ascii="Arial Narrow" w:hAnsi="Arial Narrow"/>
          <w:bCs/>
          <w:color w:val="000000"/>
          <w:sz w:val="24"/>
          <w:szCs w:val="24"/>
          <w:vertAlign w:val="subscript"/>
          <w:lang w:val="en-US" w:eastAsia="el-GR"/>
        </w:rPr>
        <w:t>3</w:t>
      </w:r>
      <w:r>
        <w:rPr>
          <w:rFonts w:eastAsia="Times New Roman" w:cs="Calibri" w:ascii="Arial Narrow" w:hAnsi="Arial Narrow"/>
          <w:bCs/>
          <w:color w:val="000000"/>
          <w:sz w:val="24"/>
          <w:szCs w:val="24"/>
          <w:lang w:val="en-US" w:eastAsia="el-GR"/>
        </w:rPr>
        <w:t xml:space="preserve"> thin film M Rozman, B Žener, L Matoh, RF Godec, A Mourtzikou, E Stathatos, Electrochimica Acta 330, (2020) 135329.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 xml:space="preserve">Carbon-based, novel triple cation mesoscopic perovskite solar cell fabricated entirely under ambient air conditions, D. Papadatos, D. Sygkridou, E. Stathatos, Materials Letters 268 (2020)127621.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Quasi-Solid-State Electrochromic Cells with Energy Storage Properties Made with Inkjet Printing, K Theodosiou, P Giannopoulos, T Georgakopoulos, E Stathatos, Materials 13 (14), (2020) 3241.</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color w:val="000000"/>
          <w:sz w:val="24"/>
          <w:szCs w:val="24"/>
          <w:lang w:val="en-US" w:eastAsia="el-GR"/>
        </w:rPr>
      </w:pPr>
      <w:r>
        <w:rPr>
          <w:rFonts w:eastAsia="Times New Roman" w:cs="Calibri" w:ascii="Arial Narrow" w:hAnsi="Arial Narrow"/>
          <w:bCs/>
          <w:color w:val="000000"/>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color w:val="000000"/>
          <w:sz w:val="24"/>
          <w:szCs w:val="24"/>
          <w:lang w:val="en-US" w:eastAsia="el-GR"/>
        </w:rPr>
      </w:pPr>
      <w:r>
        <w:rPr>
          <w:rFonts w:eastAsia="Times New Roman" w:cs="Calibri" w:ascii="Arial Narrow" w:hAnsi="Arial Narrow"/>
          <w:bCs/>
          <w:color w:val="000000"/>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color w:val="000000"/>
          <w:sz w:val="24"/>
          <w:szCs w:val="24"/>
          <w:lang w:val="en-US" w:eastAsia="el-GR"/>
        </w:rPr>
      </w:pPr>
      <w:r>
        <w:rPr>
          <w:rFonts w:eastAsia="Times New Roman" w:cs="Calibri" w:ascii="Arial Narrow" w:hAnsi="Arial Narrow"/>
          <w:bCs/>
          <w:color w:val="000000"/>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bCs/>
          <w:sz w:val="24"/>
          <w:szCs w:val="24"/>
          <w:lang w:val="en-US" w:eastAsia="el-GR"/>
        </w:rPr>
      </w:pPr>
      <w:r>
        <w:rPr>
          <w:rFonts w:eastAsia="Times New Roman" w:cs="Calibri" w:ascii="Arial Narrow" w:hAnsi="Arial Narrow"/>
          <w:b/>
          <w:bCs/>
          <w:color w:val="000000"/>
          <w:sz w:val="24"/>
          <w:szCs w:val="24"/>
          <w:lang w:val="en-US" w:eastAsia="el-GR"/>
        </w:rPr>
        <w:t xml:space="preserve">              </w:t>
      </w:r>
      <w:r>
        <w:rPr>
          <w:rFonts w:eastAsia="Times New Roman" w:cs="Calibri" w:ascii="Arial Narrow" w:hAnsi="Arial Narrow"/>
          <w:b/>
          <w:bCs/>
          <w:color w:val="000000"/>
          <w:sz w:val="24"/>
          <w:szCs w:val="24"/>
          <w:lang w:val="en-US" w:eastAsia="el-GR"/>
        </w:rPr>
        <w:t>2021</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D-A-π-A organic dyes with tailored green light absorption for potential application in greenhouse-integrated dye-sensitized solar cells, A. Dessì, D.A. Chalkias, S. Bilancia, A. Sinicropi, M. Calamante, A. Mordini, A. Karavioti, E. Stathatos, L. Zani, G. Reginato, Sustainable Energy and Fuels 5 (4), (2021) 1171-1183.</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A Di-Carbazole-Based Dye as a Potential Sensitizer for Greenhouse-Integrated Dye-Sensitized Solar Cells, D.A. Chalkias, C. Charalampopoulos, S. Aivali, A.K. Andreopoulou, A. Karavioti, E. Stathatos, Energies 14 (4), (2021) 1159.</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 xml:space="preserve">A facile route toward carbon paste modification, for high-performing bi-functional hole extracting counter electrodes in C-based PSCs, M. Bidikoudi, E. Stathatos, Applied Physics Letters 118 (14), (2021) 143904.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A facile, low-cost and industrially feasible method to implement complex structured perovskites, in stable, C-based perovskite solar cells, M. Bidikoudi, A.N. Kalarakis, E. Stathatos, Solar Energy 220, (2021) 660-670.</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Spectral engineering of semi-transparent dye-sensitized solar cells using new triphenylamine-based dyes and an iodine-free electrolyte for greenhouse-oriented applications, D.A. Chalkias, C. Charalampopoulos, A.K. Andreopoulou, A. Karavioti, E. Stathatos, Journal of Power Sources 496, (2021)</w:t>
      </w:r>
      <w:r>
        <w:rPr>
          <w:rFonts w:eastAsia="Times New Roman" w:cs="Arial" w:ascii="Arial Narrow" w:hAnsi="Arial Narrow"/>
          <w:bCs/>
          <w:sz w:val="24"/>
          <w:szCs w:val="24"/>
          <w:lang w:val="en-US" w:eastAsia="el-GR"/>
        </w:rPr>
        <w:t xml:space="preserve"> </w:t>
      </w:r>
      <w:r>
        <w:rPr>
          <w:rFonts w:eastAsia="Times New Roman" w:cs="Calibri" w:ascii="Arial Narrow" w:hAnsi="Arial Narrow"/>
          <w:bCs/>
          <w:sz w:val="24"/>
          <w:szCs w:val="24"/>
          <w:lang w:val="en-US" w:eastAsia="el-GR"/>
        </w:rPr>
        <w:t>229842.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sz w:val="24"/>
          <w:szCs w:val="24"/>
          <w:lang w:val="en-US" w:eastAsia="el-GR"/>
        </w:rPr>
        <w:t>Low-Toxicity Perovskite Applications in Carbon Electrode Perovskite Solar Cells—A Review, M. Bidikoudi, C. Simal, E. Stathatos, Electronics 10 (10), (2021) 1145.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Calibri" w:ascii="Arial Narrow" w:hAnsi="Arial Narrow"/>
          <w:bCs/>
          <w:color w:val="000000"/>
          <w:sz w:val="24"/>
          <w:szCs w:val="24"/>
          <w:lang w:val="en-US" w:eastAsia="el-GR"/>
        </w:rPr>
        <w:t>Unveiling the importance of dripping temperature control of hybrid organic-inorganic perovskite precursor solution for the fabrication of fully ambient air-processed perovskite solar cells</w:t>
      </w:r>
      <w:r>
        <w:rPr>
          <w:rFonts w:eastAsia="Times New Roman" w:cs="Calibri" w:ascii="Arial Narrow" w:hAnsi="Arial Narrow"/>
          <w:bCs/>
          <w:sz w:val="24"/>
          <w:szCs w:val="24"/>
          <w:lang w:val="en-US" w:eastAsia="el-GR"/>
        </w:rPr>
        <w:t xml:space="preserve"> D.A. Chalkias, A. Karavioti, A.N. Kalarakis, E. Stathatos. Solar Energy 224, (2021) 1017-1027.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 xml:space="preserve">Exploring the Effect of Ammonium Iodide Salts Employed in Multication Perovskite Solar Cells with a Carbon Electrode </w:t>
      </w:r>
      <w:r>
        <w:rPr>
          <w:rFonts w:eastAsia="Calibri" w:cs="Arial" w:ascii="Arial Narrow" w:hAnsi="Arial Narrow"/>
          <w:bCs/>
          <w:iCs/>
          <w:sz w:val="24"/>
          <w:szCs w:val="24"/>
          <w:lang w:val="en-US" w:eastAsia="el-GR"/>
        </w:rPr>
        <w:t xml:space="preserve">M Bidikoudi, C Simal, V. Dracopoulos, E Stathatos. </w:t>
      </w:r>
      <w:r>
        <w:rPr>
          <w:rFonts w:eastAsia="Times New Roman" w:cs="Arial" w:ascii="Arial Narrow" w:hAnsi="Arial Narrow"/>
          <w:bCs/>
          <w:sz w:val="24"/>
          <w:szCs w:val="24"/>
          <w:lang w:val="en-US" w:eastAsia="el-GR"/>
        </w:rPr>
        <w:t>Molecules (2021), 26, 5737.</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Calibri" w:cs="Arial" w:ascii="Arial Narrow" w:hAnsi="Arial Narrow"/>
          <w:bCs/>
          <w:iCs/>
          <w:sz w:val="24"/>
          <w:szCs w:val="24"/>
          <w:lang w:val="en-US" w:eastAsia="el-GR"/>
        </w:rPr>
        <w:t xml:space="preserve">Exploring the Effect of Lewis-Base Additives on the Performance and Stability of Mesoscopic Carbon-Electrode Perovskite Solar Cells, M Bidikoudi, C Simal, E Stathatos - ACS Applied Energy Materials, </w:t>
      </w:r>
      <w:r>
        <w:rPr>
          <w:rFonts w:eastAsia="Times New Roman" w:cs="Arial" w:ascii="Arial Narrow" w:hAnsi="Arial Narrow"/>
          <w:bCs/>
          <w:sz w:val="24"/>
          <w:szCs w:val="24"/>
          <w:lang w:val="en-US" w:eastAsia="el-GR"/>
        </w:rPr>
        <w:t>4 (9), (</w:t>
      </w:r>
      <w:r>
        <w:rPr>
          <w:rFonts w:eastAsia="Calibri" w:cs="Arial" w:ascii="Arial Narrow" w:hAnsi="Arial Narrow"/>
          <w:bCs/>
          <w:iCs/>
          <w:sz w:val="24"/>
          <w:szCs w:val="24"/>
          <w:lang w:val="en-US" w:eastAsia="el-GR"/>
        </w:rPr>
        <w:t xml:space="preserve">2021) </w:t>
      </w:r>
      <w:r>
        <w:rPr>
          <w:rFonts w:eastAsia="Times New Roman" w:cs="Arial" w:ascii="Arial Narrow" w:hAnsi="Arial Narrow"/>
          <w:bCs/>
          <w:sz w:val="24"/>
          <w:szCs w:val="24"/>
          <w:lang w:val="en-US" w:eastAsia="el-GR"/>
        </w:rPr>
        <w:t xml:space="preserve">8810-8823 </w:t>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Cs/>
          <w:sz w:val="24"/>
          <w:szCs w:val="24"/>
          <w:lang w:val="en-US" w:eastAsia="el-GR"/>
        </w:rPr>
      </w:pPr>
      <w:r>
        <w:rPr>
          <w:rFonts w:eastAsia="Times New Roman" w:cs="Arial" w:ascii="Arial Narrow" w:hAnsi="Arial Narrow"/>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
          <w:b/>
          <w:bCs/>
          <w:sz w:val="24"/>
          <w:szCs w:val="24"/>
          <w:lang w:val="en-US" w:eastAsia="el-GR"/>
        </w:rPr>
      </w:pPr>
      <w:r>
        <w:rPr>
          <w:rFonts w:eastAsia="Times New Roman" w:cs="Arial" w:ascii="Arial Narrow" w:hAnsi="Arial Narrow"/>
          <w:b/>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
          <w:b/>
          <w:bCs/>
          <w:sz w:val="24"/>
          <w:szCs w:val="24"/>
          <w:lang w:val="en-US" w:eastAsia="el-GR"/>
        </w:rPr>
      </w:pPr>
      <w:r>
        <w:rPr>
          <w:rFonts w:eastAsia="Times New Roman" w:cs="Arial" w:ascii="Arial Narrow" w:hAnsi="Arial Narrow"/>
          <w:b/>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Arial"/>
          <w:b/>
          <w:b/>
          <w:bCs/>
          <w:sz w:val="24"/>
          <w:szCs w:val="24"/>
          <w:lang w:val="en-US" w:eastAsia="el-GR"/>
        </w:rPr>
      </w:pPr>
      <w:r>
        <w:rPr>
          <w:rFonts w:eastAsia="Times New Roman" w:cs="Arial" w:ascii="Arial Narrow" w:hAnsi="Arial Narrow"/>
          <w:b/>
          <w:bCs/>
          <w:sz w:val="24"/>
          <w:szCs w:val="24"/>
          <w:lang w:val="en-US" w:eastAsia="el-GR"/>
        </w:rPr>
      </w:r>
    </w:p>
    <w:p>
      <w:pPr>
        <w:pStyle w:val="Normal"/>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
          <w:b/>
          <w:bCs/>
          <w:sz w:val="24"/>
          <w:szCs w:val="24"/>
          <w:lang w:val="en-US" w:eastAsia="el-GR"/>
        </w:rPr>
      </w:pPr>
      <w:r>
        <w:rPr>
          <w:rFonts w:eastAsia="Times New Roman" w:cs="Arial" w:ascii="Arial Narrow" w:hAnsi="Arial Narrow"/>
          <w:b/>
          <w:bCs/>
          <w:sz w:val="24"/>
          <w:szCs w:val="24"/>
          <w:lang w:val="en-US" w:eastAsia="el-GR"/>
        </w:rPr>
        <w:t>20</w:t>
      </w:r>
      <w:bookmarkStart w:id="10" w:name="_GoBack"/>
      <w:bookmarkEnd w:id="10"/>
      <w:r>
        <w:rPr>
          <w:rFonts w:eastAsia="Times New Roman" w:cs="Arial" w:ascii="Arial Narrow" w:hAnsi="Arial Narrow"/>
          <w:b/>
          <w:bCs/>
          <w:sz w:val="24"/>
          <w:szCs w:val="24"/>
          <w:lang w:val="en-US" w:eastAsia="el-GR"/>
        </w:rPr>
        <w:t>22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 xml:space="preserve">Low-temperature annealed methylammonium-free perovskites prepared under ambient conditions in C electrode-based perovskite solar cells </w:t>
      </w:r>
      <w:r>
        <w:rPr>
          <w:rFonts w:eastAsia="Calibri" w:cs="Arial" w:ascii="Arial Narrow" w:hAnsi="Arial Narrow"/>
          <w:bCs/>
          <w:iCs/>
          <w:sz w:val="24"/>
          <w:szCs w:val="24"/>
          <w:lang w:val="en-US" w:eastAsia="el-GR"/>
        </w:rPr>
        <w:t xml:space="preserve">M Bidikoudi, V. Dracopoulos, E Stathatos </w:t>
      </w:r>
      <w:r>
        <w:rPr>
          <w:rFonts w:eastAsia="Times New Roman" w:cs="Arial" w:ascii="Arial Narrow" w:hAnsi="Arial Narrow"/>
          <w:bCs/>
          <w:sz w:val="24"/>
          <w:szCs w:val="24"/>
          <w:lang w:val="en-US" w:eastAsia="el-GR"/>
        </w:rPr>
        <w:t xml:space="preserve"> Energy Adv., (2022), 1, 76–86 </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Non</w:t>
      </w:r>
      <w:r>
        <w:rPr>
          <w:rFonts w:eastAsia="Times New Roman" w:cs="Cambria Math" w:ascii="Cambria Math" w:hAnsi="Cambria Math"/>
          <w:bCs/>
          <w:sz w:val="24"/>
          <w:szCs w:val="24"/>
          <w:lang w:val="en-US" w:eastAsia="el-GR"/>
        </w:rPr>
        <w:t>‐</w:t>
      </w:r>
      <w:r>
        <w:rPr>
          <w:rFonts w:eastAsia="Times New Roman" w:cs="Arial" w:ascii="Arial Narrow" w:hAnsi="Arial Narrow"/>
          <w:bCs/>
          <w:sz w:val="24"/>
          <w:szCs w:val="24"/>
          <w:lang w:val="en-US" w:eastAsia="el-GR"/>
        </w:rPr>
        <w:t>Traditional Positively</w:t>
      </w:r>
      <w:r>
        <w:rPr>
          <w:rFonts w:eastAsia="Times New Roman" w:cs="Cambria Math" w:ascii="Cambria Math" w:hAnsi="Cambria Math"/>
          <w:bCs/>
          <w:sz w:val="24"/>
          <w:szCs w:val="24"/>
          <w:lang w:val="en-US" w:eastAsia="el-GR"/>
        </w:rPr>
        <w:t>‐</w:t>
      </w:r>
      <w:r>
        <w:rPr>
          <w:rFonts w:eastAsia="Times New Roman" w:cs="Arial" w:ascii="Arial Narrow" w:hAnsi="Arial Narrow"/>
          <w:bCs/>
          <w:sz w:val="24"/>
          <w:szCs w:val="24"/>
          <w:lang w:val="en-US" w:eastAsia="el-GR"/>
        </w:rPr>
        <w:t>Biased Narrow</w:t>
      </w:r>
      <w:r>
        <w:rPr>
          <w:rFonts w:eastAsia="Times New Roman" w:cs="Cambria Math" w:ascii="Cambria Math" w:hAnsi="Cambria Math"/>
          <w:bCs/>
          <w:sz w:val="24"/>
          <w:szCs w:val="24"/>
          <w:lang w:val="en-US" w:eastAsia="el-GR"/>
        </w:rPr>
        <w:t>‐</w:t>
      </w:r>
      <w:r>
        <w:rPr>
          <w:rFonts w:eastAsia="Times New Roman" w:cs="Arial" w:ascii="Arial Narrow" w:hAnsi="Arial Narrow"/>
          <w:bCs/>
          <w:sz w:val="24"/>
          <w:szCs w:val="24"/>
          <w:lang w:val="en-US" w:eastAsia="el-GR"/>
        </w:rPr>
        <w:t>Band Perovskite Single</w:t>
      </w:r>
      <w:r>
        <w:rPr>
          <w:rFonts w:eastAsia="Times New Roman" w:cs="Cambria Math" w:ascii="Cambria Math" w:hAnsi="Cambria Math"/>
          <w:bCs/>
          <w:sz w:val="24"/>
          <w:szCs w:val="24"/>
          <w:lang w:val="en-US" w:eastAsia="el-GR"/>
        </w:rPr>
        <w:t>‐</w:t>
      </w:r>
      <w:r>
        <w:rPr>
          <w:rFonts w:eastAsia="Times New Roman" w:cs="Arial" w:ascii="Arial Narrow" w:hAnsi="Arial Narrow"/>
          <w:bCs/>
          <w:sz w:val="24"/>
          <w:szCs w:val="24"/>
          <w:lang w:val="en-US" w:eastAsia="el-GR"/>
        </w:rPr>
        <w:t>Crystal Photodetectors Enabled by Interfacial Engineering. Junchi Li, Yifu Chen, Bin Zhang, Jia Li, Zaheen Uddin, Xinan Jiang, Xueyun Wang, Jiawang Hong, Yongbo Yuan, Elias Stathatos, Hanning Xiao, Anlian Pan, Yi Liu, Bin Yang. Adv.Optical Mater. (2022), 10, 2102225</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Synthesis of Zn/Cu metal ion modified natural palygorskite clay – TiO</w:t>
      </w:r>
      <w:r>
        <w:rPr>
          <w:rFonts w:eastAsia="Times New Roman" w:cs="Arial" w:ascii="Arial Narrow" w:hAnsi="Arial Narrow"/>
          <w:bCs/>
          <w:sz w:val="24"/>
          <w:szCs w:val="24"/>
          <w:vertAlign w:val="subscript"/>
          <w:lang w:val="en-US" w:eastAsia="el-GR"/>
        </w:rPr>
        <w:t>2</w:t>
      </w:r>
      <w:r>
        <w:rPr>
          <w:rFonts w:eastAsia="Times New Roman" w:cs="Arial" w:ascii="Arial Narrow" w:hAnsi="Arial Narrow"/>
          <w:bCs/>
          <w:sz w:val="24"/>
          <w:szCs w:val="24"/>
          <w:lang w:val="en-US" w:eastAsia="el-GR"/>
        </w:rPr>
        <w:t xml:space="preserve"> nanocomposites for the photocatalytic outdoor and indoor air purification. A Mavrikos, D Papoulis, N Todorova, I Papailias, C Trapalis, D Panagiotaras, DA Chalkias, E Stathatos, E Gianni, K Somalakidi, D Sygkridou, S Komarneni. Journal of Photochemistry and Photobiology A: Chemistry 423 (2022) 113568.</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 xml:space="preserve">Photocatalytic performance of graphene-based Cr-substituted </w:t>
      </w:r>
      <w:r>
        <w:rPr>
          <w:rFonts w:eastAsia="Times New Roman" w:cs="Arial" w:ascii="Arial Narrow" w:hAnsi="Arial Narrow"/>
          <w:bCs/>
          <w:sz w:val="24"/>
          <w:szCs w:val="24"/>
          <w:lang w:eastAsia="el-GR"/>
        </w:rPr>
        <w:t>β</w:t>
      </w:r>
      <w:r>
        <w:rPr>
          <w:rFonts w:eastAsia="Times New Roman" w:cs="Arial" w:ascii="Arial Narrow" w:hAnsi="Arial Narrow"/>
          <w:bCs/>
          <w:sz w:val="24"/>
          <w:szCs w:val="24"/>
          <w:lang w:val="en-US" w:eastAsia="el-GR"/>
        </w:rPr>
        <w:t xml:space="preserve"> ZnS nanocomposites DV Dake, ND Raskar, VA Mane, RB Sonpir, HA Khawal, U Deshpande, E Stathatos, BN Dole </w:t>
      </w:r>
      <w:r>
        <w:rPr>
          <w:rFonts w:eastAsia="Times New Roman" w:cs="Arial" w:ascii="Arial Narrow" w:hAnsi="Arial Narrow"/>
          <w:bCs/>
          <w:i/>
          <w:iCs/>
          <w:sz w:val="24"/>
          <w:szCs w:val="24"/>
          <w:lang w:val="en-US" w:eastAsia="el-GR"/>
        </w:rPr>
        <w:t>Appl. Phys. A</w:t>
      </w:r>
      <w:r>
        <w:rPr>
          <w:rFonts w:eastAsia="Times New Roman" w:cs="Arial" w:ascii="Arial Narrow" w:hAnsi="Arial Narrow"/>
          <w:bCs/>
          <w:sz w:val="24"/>
          <w:szCs w:val="24"/>
          <w:lang w:val="en-US" w:eastAsia="el-GR"/>
        </w:rPr>
        <w:t xml:space="preserve"> </w:t>
      </w:r>
      <w:r>
        <w:rPr>
          <w:rFonts w:eastAsia="Times New Roman" w:cs="Arial" w:ascii="Arial Narrow" w:hAnsi="Arial Narrow"/>
          <w:sz w:val="24"/>
          <w:szCs w:val="24"/>
          <w:lang w:val="en-US" w:eastAsia="el-GR"/>
        </w:rPr>
        <w:t xml:space="preserve">128, </w:t>
      </w:r>
      <w:r>
        <w:rPr>
          <w:rFonts w:eastAsia="Times New Roman" w:cs="Arial" w:ascii="Arial Narrow" w:hAnsi="Arial Narrow"/>
          <w:bCs/>
          <w:sz w:val="24"/>
          <w:szCs w:val="24"/>
          <w:lang w:val="en-US" w:eastAsia="el-GR"/>
        </w:rPr>
        <w:t>276 (2022).</w:t>
      </w:r>
    </w:p>
    <w:p>
      <w:pPr>
        <w:pStyle w:val="Normal"/>
        <w:numPr>
          <w:ilvl w:val="0"/>
          <w:numId w:val="1"/>
        </w:numPr>
        <w:shd w:val="clear" w:color="auto" w:fill="FFFFFF"/>
        <w:tabs>
          <w:tab w:val="clear" w:pos="720"/>
          <w:tab w:val="left" w:pos="0" w:leader="none"/>
          <w:tab w:val="left" w:pos="851" w:leader="none"/>
        </w:tabs>
        <w:spacing w:lineRule="auto" w:line="240" w:before="0" w:after="0"/>
        <w:jc w:val="both"/>
        <w:rPr>
          <w:rFonts w:ascii="Arial Narrow" w:hAnsi="Arial Narrow" w:eastAsia="Times New Roman" w:cs="Calibri"/>
          <w:bCs/>
          <w:sz w:val="24"/>
          <w:szCs w:val="24"/>
          <w:lang w:val="en-US" w:eastAsia="el-GR"/>
        </w:rPr>
      </w:pPr>
      <w:r>
        <w:rPr>
          <w:rFonts w:eastAsia="Times New Roman" w:cs="Arial" w:ascii="Arial Narrow" w:hAnsi="Arial Narrow"/>
          <w:bCs/>
          <w:sz w:val="24"/>
          <w:szCs w:val="24"/>
          <w:lang w:val="en-US" w:eastAsia="el-GR"/>
        </w:rPr>
        <w:t>Suppression of Coffee-ring Effect in Air-processed Inkjet-printed Perovskite Layer Towards the Fabrication of Efficient Large-sized All-printed Photovoltaics: A Perovskite Precursor Ink Concentration Regulation Strategy, D.A. Chalkias, A. Mourtzikou, G. Katsagounos, A. Karavioti, A.N. Kalarakis, E. Stathatos, Solar RRL (2022).</w:t>
      </w:r>
      <w:r>
        <w:rPr>
          <w:rFonts w:eastAsia="Times New Roman" w:cs="Calibri" w:ascii="Arial Narrow" w:hAnsi="Arial Narrow"/>
          <w:bCs/>
          <w:sz w:val="24"/>
          <w:szCs w:val="24"/>
          <w:lang w:val="en-US" w:eastAsia="el-GR"/>
        </w:rPr>
        <w:t xml:space="preserve"> </w:t>
      </w:r>
      <w:r>
        <w:rPr>
          <w:rFonts w:ascii="Arial Narrow" w:hAnsi="Arial Narrow"/>
          <w:sz w:val="24"/>
          <w:szCs w:val="24"/>
          <w:lang w:val="en-US"/>
        </w:rPr>
        <w:t>2200196.</w:t>
      </w:r>
    </w:p>
    <w:p>
      <w:pPr>
        <w:pStyle w:val="TextBody"/>
        <w:numPr>
          <w:ilvl w:val="0"/>
          <w:numId w:val="1"/>
        </w:numPr>
        <w:shd w:val="clear" w:color="auto" w:fill="FFFFFF"/>
        <w:tabs>
          <w:tab w:val="left" w:pos="0" w:leader="none"/>
          <w:tab w:val="left" w:pos="851" w:leader="none"/>
        </w:tabs>
        <w:jc w:val="both"/>
        <w:rPr>
          <w:rFonts w:ascii="Arial Narrow" w:hAnsi="Arial Narrow" w:cs="Calibri" w:cstheme="minorHAnsi"/>
          <w:b w:val="false"/>
          <w:b w:val="false"/>
          <w:u w:val="none"/>
          <w:lang w:val="en-US"/>
        </w:rPr>
      </w:pPr>
      <w:r>
        <w:rPr>
          <w:rFonts w:ascii="Arial Narrow" w:hAnsi="Arial Narrow"/>
          <w:b w:val="false"/>
          <w:u w:val="none"/>
          <w:lang w:val="en-US"/>
        </w:rPr>
        <w:t>Stability assessment of carbon-based hole-transport-layer-free perovskite solar cells under accelerated ageing: A combined experimental and predictive modelling analysis, D.A. Chalkias, A. Karavioti, G.C. Papanicolaou, E. Stathatos, Electrochimica Acta 427, (2022) 140905</w:t>
      </w:r>
    </w:p>
    <w:p>
      <w:pPr>
        <w:pStyle w:val="Normal"/>
        <w:spacing w:before="0" w:after="160"/>
        <w:rPr>
          <w:rFonts w:ascii="Arial Narrow" w:hAnsi="Arial Narrow"/>
          <w:sz w:val="24"/>
          <w:szCs w:val="24"/>
          <w:lang w:val="en-US"/>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Cambria Math">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4"/>
        <w:b w:val="false"/>
        <w:szCs w:val="24"/>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uiPriority w:val="99"/>
    <w:qFormat/>
    <w:rsid w:val="0078027a"/>
    <w:rPr>
      <w:rFonts w:ascii="Arial" w:hAnsi="Arial" w:eastAsia="Times New Roman" w:cs="Arial"/>
      <w:b/>
      <w:bCs/>
      <w:sz w:val="24"/>
      <w:szCs w:val="24"/>
      <w:u w:val="single"/>
      <w:lang w:eastAsia="el-G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78027a"/>
    <w:pPr>
      <w:tabs>
        <w:tab w:val="clear" w:pos="720"/>
        <w:tab w:val="left" w:pos="0" w:leader="none"/>
      </w:tabs>
      <w:spacing w:lineRule="auto" w:line="240" w:before="0" w:after="0"/>
    </w:pPr>
    <w:rPr>
      <w:rFonts w:ascii="Arial" w:hAnsi="Arial" w:eastAsia="Times New Roman" w:cs="Arial"/>
      <w:b/>
      <w:bCs/>
      <w:sz w:val="24"/>
      <w:szCs w:val="24"/>
      <w:u w:val="single"/>
      <w:lang w:eastAsia="el-G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LibreOffice/7.3.2.2$Windows_X86_64 LibreOffice_project/49f2b1bff42cfccbd8f788c8dc32c1c309559be0</Application>
  <AppVersion>15.0000</AppVersion>
  <Pages>12</Pages>
  <Words>5031</Words>
  <Characters>33465</Characters>
  <CharactersWithSpaces>38709</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2022-09-06T14:23:00Z</dcterms:created>
  <dc:creator>estathatos</dc:creator>
  <dc:description/>
  <dc:language>el-GR</dc:language>
  <cp:lastModifiedBy/>
  <dcterms:modified xsi:type="dcterms:W3CDTF">2022-09-30T18:15:32Z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